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1021"/>
        <w:gridCol w:w="3087"/>
      </w:tblGrid>
      <w:tr w:rsidR="00B223C1" w:rsidRPr="003700B4">
        <w:trPr>
          <w:trHeight w:hRule="exact" w:val="284"/>
        </w:trPr>
        <w:tc>
          <w:tcPr>
            <w:tcW w:w="52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3C1" w:rsidRPr="003700B4" w:rsidRDefault="00B223C1" w:rsidP="00B223C1">
            <w:pPr>
              <w:snapToGrid w:val="0"/>
              <w:spacing w:line="240" w:lineRule="exact"/>
              <w:rPr>
                <w:rFonts w:hint="eastAsia"/>
                <w:spacing w:val="-20"/>
                <w:sz w:val="18"/>
                <w:szCs w:val="18"/>
              </w:rPr>
            </w:pPr>
            <w:bookmarkStart w:id="0" w:name="_GoBack"/>
            <w:bookmarkEnd w:id="0"/>
            <w:r w:rsidRPr="003700B4">
              <w:rPr>
                <w:spacing w:val="-20"/>
                <w:sz w:val="18"/>
                <w:szCs w:val="18"/>
              </w:rPr>
              <w:t>IRB</w:t>
            </w:r>
            <w:r w:rsidRPr="003700B4">
              <w:rPr>
                <w:spacing w:val="-20"/>
                <w:sz w:val="18"/>
                <w:szCs w:val="18"/>
              </w:rPr>
              <w:t>様式</w:t>
            </w:r>
            <w:r w:rsidRPr="003700B4">
              <w:rPr>
                <w:rFonts w:hint="eastAsia"/>
                <w:spacing w:val="-20"/>
                <w:sz w:val="18"/>
                <w:szCs w:val="18"/>
              </w:rPr>
              <w:t>4</w:t>
            </w:r>
          </w:p>
          <w:p w:rsidR="00B223C1" w:rsidRPr="003700B4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223C1" w:rsidRPr="003700B4" w:rsidRDefault="00B223C1" w:rsidP="00B223C1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3700B4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0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23C1" w:rsidRPr="003700B4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B223C1">
        <w:trPr>
          <w:cantSplit/>
          <w:trHeight w:hRule="exact" w:val="284"/>
        </w:trPr>
        <w:tc>
          <w:tcPr>
            <w:tcW w:w="52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08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  <w:lang w:eastAsia="zh-TW"/>
              </w:rPr>
            </w:pPr>
            <w:r>
              <w:rPr>
                <w:rFonts w:hAnsi="ＭＳ ゴシック" w:hint="eastAsia"/>
                <w:sz w:val="18"/>
                <w:szCs w:val="18"/>
                <w:lang w:eastAsia="zh-TW"/>
              </w:rPr>
              <w:t>□治験　　□製造販売後臨床試験</w:t>
            </w:r>
          </w:p>
        </w:tc>
      </w:tr>
      <w:tr w:rsidR="00B223C1">
        <w:trPr>
          <w:cantSplit/>
          <w:trHeight w:hRule="exact" w:val="284"/>
        </w:trPr>
        <w:tc>
          <w:tcPr>
            <w:tcW w:w="52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  <w:lang w:eastAsia="zh-TW"/>
              </w:rPr>
            </w:pPr>
          </w:p>
        </w:tc>
        <w:tc>
          <w:tcPr>
            <w:tcW w:w="10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3C1" w:rsidRDefault="00B223C1" w:rsidP="00B223C1">
            <w:pPr>
              <w:autoSpaceDE w:val="0"/>
              <w:autoSpaceDN w:val="0"/>
              <w:snapToGrid w:val="0"/>
              <w:jc w:val="lef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□医薬品　□医療機器</w:t>
            </w:r>
          </w:p>
        </w:tc>
      </w:tr>
    </w:tbl>
    <w:p w:rsidR="002E5CD0" w:rsidRDefault="000247F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（西暦）　</w:t>
      </w:r>
      <w:r w:rsidR="002E5CD0">
        <w:rPr>
          <w:rFonts w:hint="eastAsia"/>
          <w:szCs w:val="21"/>
        </w:rPr>
        <w:t xml:space="preserve">　　年　　月　　日</w:t>
      </w:r>
    </w:p>
    <w:p w:rsidR="002E5CD0" w:rsidRDefault="002E5CD0">
      <w:pPr>
        <w:jc w:val="center"/>
        <w:rPr>
          <w:rFonts w:hint="eastAsia"/>
          <w:b/>
          <w:sz w:val="24"/>
        </w:rPr>
      </w:pPr>
      <w:r w:rsidRPr="00A86274">
        <w:rPr>
          <w:rFonts w:hint="eastAsia"/>
          <w:b/>
          <w:sz w:val="24"/>
        </w:rPr>
        <w:t>実施医療機関の概要</w:t>
      </w:r>
    </w:p>
    <w:p w:rsidR="002C13BF" w:rsidRPr="002C13BF" w:rsidRDefault="002C13BF" w:rsidP="002C13BF">
      <w:pPr>
        <w:rPr>
          <w:rFonts w:hint="eastAsia"/>
          <w:szCs w:val="21"/>
          <w:u w:val="single"/>
        </w:rPr>
      </w:pPr>
      <w:r w:rsidRPr="002C13BF">
        <w:rPr>
          <w:rFonts w:hint="eastAsia"/>
          <w:szCs w:val="21"/>
          <w:u w:val="single"/>
        </w:rPr>
        <w:t>治験審査委員会</w:t>
      </w:r>
    </w:p>
    <w:p w:rsidR="002E5CD0" w:rsidRDefault="002E5CD0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滋賀医科大学医学部附属病院</w:t>
      </w:r>
      <w:r>
        <w:rPr>
          <w:rFonts w:hint="eastAsia"/>
          <w:szCs w:val="21"/>
        </w:rPr>
        <w:t>治験審査委員</w:t>
      </w:r>
      <w:r w:rsidR="002C13BF">
        <w:rPr>
          <w:rFonts w:hint="eastAsia"/>
          <w:szCs w:val="21"/>
        </w:rPr>
        <w:t>会　委員</w:t>
      </w:r>
      <w:r>
        <w:rPr>
          <w:rFonts w:hint="eastAsia"/>
          <w:szCs w:val="21"/>
        </w:rPr>
        <w:t>長　殿</w:t>
      </w:r>
    </w:p>
    <w:p w:rsidR="002C13BF" w:rsidRPr="002C13BF" w:rsidRDefault="002C13BF" w:rsidP="002C13BF">
      <w:pPr>
        <w:ind w:firstLineChars="3000" w:firstLine="6000"/>
        <w:rPr>
          <w:rFonts w:hint="eastAsia"/>
          <w:sz w:val="20"/>
          <w:szCs w:val="20"/>
          <w:u w:val="single"/>
        </w:rPr>
      </w:pPr>
      <w:r w:rsidRPr="002C13BF">
        <w:rPr>
          <w:rFonts w:hint="eastAsia"/>
          <w:sz w:val="20"/>
          <w:szCs w:val="20"/>
          <w:u w:val="single"/>
        </w:rPr>
        <w:t>実施医療機関の長</w:t>
      </w:r>
    </w:p>
    <w:p w:rsidR="002E5CD0" w:rsidRDefault="002C13BF" w:rsidP="002C13BF">
      <w:pPr>
        <w:ind w:firstLineChars="3000" w:firstLine="6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（実施医療機関名）（長の職名）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310"/>
        <w:gridCol w:w="525"/>
        <w:gridCol w:w="100"/>
        <w:gridCol w:w="530"/>
        <w:gridCol w:w="1365"/>
        <w:gridCol w:w="2409"/>
      </w:tblGrid>
      <w:tr w:rsidR="002C13BF">
        <w:tc>
          <w:tcPr>
            <w:tcW w:w="2418" w:type="dxa"/>
            <w:vAlign w:val="center"/>
          </w:tcPr>
          <w:p w:rsidR="002C13BF" w:rsidRPr="00AA6B9C" w:rsidRDefault="002C13BF" w:rsidP="00977BFC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AA6B9C">
              <w:rPr>
                <w:rFonts w:hint="eastAsia"/>
                <w:sz w:val="16"/>
                <w:szCs w:val="16"/>
              </w:rPr>
              <w:t>実施医療機関の名称</w:t>
            </w:r>
            <w:r w:rsidR="00977BFC">
              <w:rPr>
                <w:rFonts w:hint="eastAsia"/>
                <w:sz w:val="16"/>
                <w:szCs w:val="16"/>
              </w:rPr>
              <w:t>・</w:t>
            </w:r>
            <w:r w:rsidRPr="00AA6B9C"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7239" w:type="dxa"/>
            <w:gridSpan w:val="6"/>
          </w:tcPr>
          <w:p w:rsidR="002C13BF" w:rsidRDefault="002C13BF">
            <w:pPr>
              <w:jc w:val="left"/>
              <w:rPr>
                <w:sz w:val="20"/>
                <w:szCs w:val="20"/>
              </w:rPr>
            </w:pPr>
          </w:p>
        </w:tc>
      </w:tr>
      <w:tr w:rsidR="002C13BF">
        <w:tc>
          <w:tcPr>
            <w:tcW w:w="2418" w:type="dxa"/>
            <w:vAlign w:val="center"/>
          </w:tcPr>
          <w:p w:rsidR="002C13BF" w:rsidRPr="00AA6B9C" w:rsidRDefault="002C13BF" w:rsidP="00977BFC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AA6B9C">
              <w:rPr>
                <w:rFonts w:hint="eastAsia"/>
                <w:sz w:val="16"/>
                <w:szCs w:val="16"/>
              </w:rPr>
              <w:t>実施医療機関の長の職名</w:t>
            </w:r>
            <w:r w:rsidR="00977BFC">
              <w:rPr>
                <w:rFonts w:hint="eastAsia"/>
                <w:sz w:val="16"/>
                <w:szCs w:val="16"/>
              </w:rPr>
              <w:t>・</w:t>
            </w:r>
            <w:r w:rsidRPr="00AA6B9C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239" w:type="dxa"/>
            <w:gridSpan w:val="6"/>
          </w:tcPr>
          <w:p w:rsidR="002C13BF" w:rsidRDefault="002C13BF">
            <w:pPr>
              <w:jc w:val="left"/>
              <w:rPr>
                <w:sz w:val="20"/>
                <w:szCs w:val="20"/>
              </w:rPr>
            </w:pPr>
          </w:p>
        </w:tc>
      </w:tr>
      <w:tr w:rsidR="002E5CD0">
        <w:tc>
          <w:tcPr>
            <w:tcW w:w="2418" w:type="dxa"/>
            <w:vAlign w:val="center"/>
          </w:tcPr>
          <w:p w:rsidR="002E5CD0" w:rsidRPr="00AA6B9C" w:rsidRDefault="002E5CD0" w:rsidP="00977BF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A6B9C">
              <w:rPr>
                <w:rFonts w:hint="eastAsia"/>
                <w:sz w:val="16"/>
                <w:szCs w:val="16"/>
              </w:rPr>
              <w:t>専門診療科及び施設の特徴</w:t>
            </w:r>
          </w:p>
        </w:tc>
        <w:tc>
          <w:tcPr>
            <w:tcW w:w="7239" w:type="dxa"/>
            <w:gridSpan w:val="6"/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</w:p>
        </w:tc>
      </w:tr>
      <w:tr w:rsidR="005B3127" w:rsidTr="000247FF">
        <w:tc>
          <w:tcPr>
            <w:tcW w:w="2418" w:type="dxa"/>
            <w:vAlign w:val="center"/>
          </w:tcPr>
          <w:p w:rsidR="005B3127" w:rsidRDefault="005B31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病床数</w:t>
            </w:r>
          </w:p>
        </w:tc>
        <w:tc>
          <w:tcPr>
            <w:tcW w:w="2935" w:type="dxa"/>
            <w:gridSpan w:val="3"/>
          </w:tcPr>
          <w:p w:rsidR="005B3127" w:rsidRDefault="005B31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B3127" w:rsidRDefault="000247FF" w:rsidP="00024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平均</w:t>
            </w:r>
            <w:r w:rsidR="005B3127">
              <w:rPr>
                <w:sz w:val="20"/>
                <w:szCs w:val="20"/>
              </w:rPr>
              <w:t>外来患者数</w:t>
            </w:r>
          </w:p>
        </w:tc>
        <w:tc>
          <w:tcPr>
            <w:tcW w:w="2409" w:type="dxa"/>
          </w:tcPr>
          <w:p w:rsidR="005B3127" w:rsidRDefault="005B3127">
            <w:pPr>
              <w:jc w:val="left"/>
              <w:rPr>
                <w:sz w:val="20"/>
                <w:szCs w:val="20"/>
              </w:rPr>
            </w:pPr>
          </w:p>
        </w:tc>
      </w:tr>
      <w:tr w:rsidR="002E5CD0">
        <w:trPr>
          <w:cantSplit/>
          <w:trHeight w:val="345"/>
        </w:trPr>
        <w:tc>
          <w:tcPr>
            <w:tcW w:w="2418" w:type="dxa"/>
            <w:vMerge w:val="restart"/>
            <w:vAlign w:val="center"/>
          </w:tcPr>
          <w:p w:rsidR="002E5CD0" w:rsidRDefault="002E5C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職員数</w:t>
            </w:r>
          </w:p>
        </w:tc>
        <w:tc>
          <w:tcPr>
            <w:tcW w:w="3465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医師：</w:t>
            </w:r>
          </w:p>
        </w:tc>
        <w:tc>
          <w:tcPr>
            <w:tcW w:w="377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放射線技師：</w:t>
            </w:r>
          </w:p>
        </w:tc>
      </w:tr>
      <w:tr w:rsidR="002E5CD0">
        <w:trPr>
          <w:cantSplit/>
          <w:trHeight w:val="34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看護師：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臨床検査技師：</w:t>
            </w:r>
          </w:p>
        </w:tc>
      </w:tr>
      <w:tr w:rsidR="002E5CD0">
        <w:trPr>
          <w:cantSplit/>
          <w:trHeight w:val="330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薬剤師：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事務職員：</w:t>
            </w:r>
          </w:p>
        </w:tc>
      </w:tr>
      <w:tr w:rsidR="002E5CD0">
        <w:trPr>
          <w:cantSplit/>
          <w:trHeight w:val="31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CRC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）：</w:t>
            </w:r>
          </w:p>
        </w:tc>
      </w:tr>
      <w:tr w:rsidR="00A86274" w:rsidTr="003542CE">
        <w:trPr>
          <w:trHeight w:val="315"/>
        </w:trPr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A86274" w:rsidRDefault="00A862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治験薬・治験機器管理者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right w:val="nil"/>
            </w:tcBorders>
          </w:tcPr>
          <w:p w:rsidR="00A86274" w:rsidRDefault="00A8627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</w:tcBorders>
          </w:tcPr>
          <w:p w:rsidR="00A86274" w:rsidRDefault="00A8627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A86274" w:rsidTr="003542CE">
        <w:trPr>
          <w:trHeight w:val="130"/>
        </w:trPr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A86274" w:rsidRDefault="00A862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記録保存責任者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right w:val="nil"/>
            </w:tcBorders>
          </w:tcPr>
          <w:p w:rsidR="00A86274" w:rsidRDefault="00A8627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</w:tcBorders>
          </w:tcPr>
          <w:p w:rsidR="00A86274" w:rsidRDefault="00A86274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2E5CD0">
        <w:trPr>
          <w:cantSplit/>
          <w:trHeight w:val="285"/>
        </w:trPr>
        <w:tc>
          <w:tcPr>
            <w:tcW w:w="2418" w:type="dxa"/>
            <w:vMerge w:val="restart"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当該治験実施に必要な</w:t>
            </w:r>
          </w:p>
          <w:p w:rsidR="002E5CD0" w:rsidRDefault="002E5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検査設備等の有無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臨床検査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血液・尿・その他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404" w:type="dxa"/>
            <w:gridSpan w:val="4"/>
            <w:tcBorders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有　・　無</w:t>
            </w:r>
          </w:p>
        </w:tc>
      </w:tr>
      <w:tr w:rsidR="002E5CD0">
        <w:trPr>
          <w:cantSplit/>
          <w:trHeight w:val="270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心電図検査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有　・　無</w:t>
            </w:r>
          </w:p>
        </w:tc>
      </w:tr>
      <w:tr w:rsidR="002E5CD0">
        <w:trPr>
          <w:cantSplit/>
          <w:trHeight w:val="25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線検査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有　・　無</w:t>
            </w:r>
          </w:p>
        </w:tc>
      </w:tr>
      <w:tr w:rsidR="002E5CD0">
        <w:trPr>
          <w:cantSplit/>
          <w:trHeight w:val="28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遠心分離機：有（回転数：　　　　　　、温度：　　　　　　　）　・　無</w:t>
            </w:r>
          </w:p>
        </w:tc>
      </w:tr>
      <w:tr w:rsidR="002E5CD0">
        <w:trPr>
          <w:cantSplit/>
          <w:trHeight w:val="300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治験薬保管庫（施錠）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室温：有・無、　冷蔵：有・無</w:t>
            </w:r>
          </w:p>
        </w:tc>
      </w:tr>
      <w:tr w:rsidR="002E5CD0">
        <w:trPr>
          <w:cantSplit/>
          <w:trHeight w:val="274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記録保管庫（施錠）</w:t>
            </w:r>
          </w:p>
        </w:tc>
        <w:tc>
          <w:tcPr>
            <w:tcW w:w="44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　有　・　無</w:t>
            </w:r>
          </w:p>
        </w:tc>
      </w:tr>
      <w:tr w:rsidR="002E5CD0">
        <w:trPr>
          <w:cantSplit/>
          <w:trHeight w:val="274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39" w:type="dxa"/>
            <w:gridSpan w:val="6"/>
            <w:tcBorders>
              <w:top w:val="dotted" w:sz="4" w:space="0" w:color="auto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　　　　　　　　　　　　　　　　　　　　）</w:t>
            </w:r>
          </w:p>
        </w:tc>
      </w:tr>
      <w:tr w:rsidR="002E5CD0">
        <w:trPr>
          <w:cantSplit/>
          <w:trHeight w:val="240"/>
        </w:trPr>
        <w:tc>
          <w:tcPr>
            <w:tcW w:w="2418" w:type="dxa"/>
            <w:vMerge w:val="restart"/>
            <w:vAlign w:val="center"/>
          </w:tcPr>
          <w:p w:rsidR="002E5CD0" w:rsidRDefault="002E5C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診療体制</w:t>
            </w:r>
          </w:p>
        </w:tc>
        <w:tc>
          <w:tcPr>
            <w:tcW w:w="2310" w:type="dxa"/>
            <w:tcBorders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診療時間</w:t>
            </w:r>
          </w:p>
        </w:tc>
        <w:tc>
          <w:tcPr>
            <w:tcW w:w="4929" w:type="dxa"/>
            <w:gridSpan w:val="5"/>
            <w:tcBorders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時　　　分～　　　　時　　　分</w:t>
            </w:r>
          </w:p>
        </w:tc>
      </w:tr>
      <w:tr w:rsidR="002E5CD0">
        <w:trPr>
          <w:cantSplit/>
          <w:trHeight w:val="70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休診日</w:t>
            </w:r>
          </w:p>
        </w:tc>
        <w:tc>
          <w:tcPr>
            <w:tcW w:w="49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：　　</w:t>
            </w:r>
          </w:p>
        </w:tc>
      </w:tr>
      <w:tr w:rsidR="002E5CD0">
        <w:trPr>
          <w:cantSplit/>
          <w:trHeight w:val="390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当直体制</w:t>
            </w:r>
          </w:p>
        </w:tc>
        <w:tc>
          <w:tcPr>
            <w:tcW w:w="4929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2E5CD0">
        <w:trPr>
          <w:cantSplit/>
          <w:trHeight w:val="37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休診日・夜間連絡先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Tel:                   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Fax:</w:t>
            </w:r>
          </w:p>
        </w:tc>
      </w:tr>
      <w:tr w:rsidR="002E5CD0">
        <w:trPr>
          <w:cantSplit/>
          <w:trHeight w:val="34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right w:val="nil"/>
            </w:tcBorders>
          </w:tcPr>
          <w:p w:rsidR="002E5CD0" w:rsidRDefault="002E5CD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主な緊急搬入予定先</w:t>
            </w:r>
          </w:p>
        </w:tc>
        <w:tc>
          <w:tcPr>
            <w:tcW w:w="4929" w:type="dxa"/>
            <w:gridSpan w:val="5"/>
            <w:tcBorders>
              <w:top w:val="dotted" w:sz="4" w:space="0" w:color="auto"/>
              <w:left w:val="nil"/>
            </w:tcBorders>
          </w:tcPr>
          <w:p w:rsidR="002E5CD0" w:rsidRDefault="002E5CD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2E5CD0">
        <w:trPr>
          <w:cantSplit/>
          <w:trHeight w:val="345"/>
        </w:trPr>
        <w:tc>
          <w:tcPr>
            <w:tcW w:w="2418" w:type="dxa"/>
            <w:vMerge w:val="restart"/>
            <w:vAlign w:val="center"/>
          </w:tcPr>
          <w:p w:rsidR="002E5CD0" w:rsidRDefault="002E5C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治験実施体制</w:t>
            </w:r>
          </w:p>
        </w:tc>
        <w:tc>
          <w:tcPr>
            <w:tcW w:w="2310" w:type="dxa"/>
            <w:tcBorders>
              <w:bottom w:val="dotted" w:sz="4" w:space="0" w:color="auto"/>
              <w:right w:val="nil"/>
            </w:tcBorders>
          </w:tcPr>
          <w:p w:rsidR="002E5CD0" w:rsidRDefault="00882B2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治験等の実施実績</w:t>
            </w:r>
          </w:p>
        </w:tc>
        <w:tc>
          <w:tcPr>
            <w:tcW w:w="4929" w:type="dxa"/>
            <w:gridSpan w:val="5"/>
            <w:tcBorders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 w:rsidR="006B5C0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E5CD0">
        <w:trPr>
          <w:cantSplit/>
          <w:trHeight w:val="34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治験事務局</w:t>
            </w:r>
          </w:p>
        </w:tc>
        <w:tc>
          <w:tcPr>
            <w:tcW w:w="49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：　</w:t>
            </w:r>
          </w:p>
        </w:tc>
      </w:tr>
      <w:tr w:rsidR="002E5CD0">
        <w:trPr>
          <w:cantSplit/>
          <w:trHeight w:val="308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top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Tel:                 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Fax:</w:t>
            </w:r>
          </w:p>
        </w:tc>
      </w:tr>
      <w:tr w:rsidR="002E5CD0">
        <w:trPr>
          <w:cantSplit/>
          <w:trHeight w:val="315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bottom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929" w:type="dxa"/>
            <w:gridSpan w:val="5"/>
            <w:tcBorders>
              <w:top w:val="nil"/>
              <w:left w:val="nil"/>
              <w:bottom w:val="dotted" w:sz="4" w:space="0" w:color="auto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 E-mail:</w:t>
            </w:r>
          </w:p>
        </w:tc>
      </w:tr>
      <w:tr w:rsidR="002E5CD0">
        <w:trPr>
          <w:cantSplit/>
          <w:trHeight w:val="308"/>
        </w:trPr>
        <w:tc>
          <w:tcPr>
            <w:tcW w:w="2418" w:type="dxa"/>
            <w:vMerge/>
            <w:vAlign w:val="center"/>
          </w:tcPr>
          <w:p w:rsidR="002E5CD0" w:rsidRDefault="002E5CD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dotted" w:sz="4" w:space="0" w:color="auto"/>
              <w:right w:val="nil"/>
            </w:tcBorders>
          </w:tcPr>
          <w:p w:rsidR="002E5CD0" w:rsidRDefault="002E5CD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治験審査委員会</w:t>
            </w:r>
          </w:p>
        </w:tc>
        <w:tc>
          <w:tcPr>
            <w:tcW w:w="4929" w:type="dxa"/>
            <w:gridSpan w:val="5"/>
            <w:tcBorders>
              <w:top w:val="dotted" w:sz="4" w:space="0" w:color="auto"/>
              <w:left w:val="nil"/>
            </w:tcBorders>
          </w:tcPr>
          <w:p w:rsidR="002E5CD0" w:rsidRDefault="002E5CD0" w:rsidP="004C5148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：院内設置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C5148">
              <w:rPr>
                <w:rFonts w:hint="eastAsia"/>
                <w:sz w:val="20"/>
                <w:szCs w:val="20"/>
              </w:rPr>
              <w:t>無・有（依頼理由：　　　　　　　　）</w:t>
            </w:r>
          </w:p>
        </w:tc>
      </w:tr>
      <w:tr w:rsidR="00CC2DA0" w:rsidTr="003542CE">
        <w:trPr>
          <w:trHeight w:val="1150"/>
        </w:trPr>
        <w:tc>
          <w:tcPr>
            <w:tcW w:w="2418" w:type="dxa"/>
            <w:vAlign w:val="center"/>
          </w:tcPr>
          <w:p w:rsidR="00CC2DA0" w:rsidRDefault="00CC2DA0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7239" w:type="dxa"/>
            <w:gridSpan w:val="6"/>
          </w:tcPr>
          <w:p w:rsidR="00CD777C" w:rsidRPr="00CD777C" w:rsidRDefault="00CD777C" w:rsidP="004C5148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2E5CD0" w:rsidRDefault="002E5CD0" w:rsidP="006A464B">
      <w:pPr>
        <w:rPr>
          <w:rFonts w:hint="eastAsia"/>
        </w:rPr>
      </w:pPr>
    </w:p>
    <w:sectPr w:rsidR="002E5CD0" w:rsidSect="00B223C1">
      <w:footerReference w:type="default" r:id="rId7"/>
      <w:pgSz w:w="11906" w:h="16838" w:code="9"/>
      <w:pgMar w:top="680" w:right="1134" w:bottom="510" w:left="1418" w:header="851" w:footer="4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DA" w:rsidRDefault="001A47DA">
      <w:r>
        <w:separator/>
      </w:r>
    </w:p>
  </w:endnote>
  <w:endnote w:type="continuationSeparator" w:id="0">
    <w:p w:rsidR="001A47DA" w:rsidRDefault="001A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CD0" w:rsidRPr="001D5BF7" w:rsidRDefault="006A464B">
    <w:pPr>
      <w:pStyle w:val="a6"/>
      <w:jc w:val="right"/>
      <w:rPr>
        <w:rFonts w:hint="eastAsia"/>
        <w:sz w:val="18"/>
        <w:szCs w:val="18"/>
      </w:rPr>
    </w:pPr>
    <w:r w:rsidRPr="001D5BF7">
      <w:rPr>
        <w:rFonts w:hint="eastAsia"/>
        <w:sz w:val="18"/>
        <w:szCs w:val="18"/>
      </w:rPr>
      <w:t>2</w:t>
    </w:r>
    <w:r w:rsidR="001D5BF7" w:rsidRPr="001D5BF7">
      <w:rPr>
        <w:rFonts w:hint="eastAsia"/>
        <w:sz w:val="18"/>
        <w:szCs w:val="18"/>
      </w:rPr>
      <w:t>015/05</w:t>
    </w:r>
  </w:p>
  <w:p w:rsidR="002E5CD0" w:rsidRDefault="002E5CD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DA" w:rsidRDefault="001A47DA">
      <w:r>
        <w:separator/>
      </w:r>
    </w:p>
  </w:footnote>
  <w:footnote w:type="continuationSeparator" w:id="0">
    <w:p w:rsidR="001A47DA" w:rsidRDefault="001A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3C8"/>
    <w:multiLevelType w:val="hybridMultilevel"/>
    <w:tmpl w:val="72583966"/>
    <w:lvl w:ilvl="0" w:tplc="5F4AF9D8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3F57BBB"/>
    <w:multiLevelType w:val="hybridMultilevel"/>
    <w:tmpl w:val="7C16F586"/>
    <w:lvl w:ilvl="0" w:tplc="B184C3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608B9"/>
    <w:multiLevelType w:val="hybridMultilevel"/>
    <w:tmpl w:val="1938C67A"/>
    <w:lvl w:ilvl="0" w:tplc="FEFE144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A255A"/>
    <w:multiLevelType w:val="hybridMultilevel"/>
    <w:tmpl w:val="952E752A"/>
    <w:lvl w:ilvl="0" w:tplc="3220848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63"/>
    <w:rsid w:val="000247FF"/>
    <w:rsid w:val="00057663"/>
    <w:rsid w:val="00151018"/>
    <w:rsid w:val="00187137"/>
    <w:rsid w:val="001A47DA"/>
    <w:rsid w:val="001D5BF7"/>
    <w:rsid w:val="001F4A65"/>
    <w:rsid w:val="002C13BF"/>
    <w:rsid w:val="002D14E2"/>
    <w:rsid w:val="002E5CD0"/>
    <w:rsid w:val="003542CE"/>
    <w:rsid w:val="003700B4"/>
    <w:rsid w:val="004C5148"/>
    <w:rsid w:val="005B3127"/>
    <w:rsid w:val="005D3642"/>
    <w:rsid w:val="006A464B"/>
    <w:rsid w:val="006B5C0D"/>
    <w:rsid w:val="006B6A5A"/>
    <w:rsid w:val="007F0F7A"/>
    <w:rsid w:val="00882B29"/>
    <w:rsid w:val="00977BFC"/>
    <w:rsid w:val="00A86274"/>
    <w:rsid w:val="00AA6B9C"/>
    <w:rsid w:val="00B223C1"/>
    <w:rsid w:val="00BA1441"/>
    <w:rsid w:val="00CC2DA0"/>
    <w:rsid w:val="00CD777C"/>
    <w:rsid w:val="00EB06D3"/>
    <w:rsid w:val="00F34899"/>
    <w:rsid w:val="00FA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AC4A3-B959-4CA7-B49F-10B998B2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リスト(a)"/>
    <w:basedOn w:val="a"/>
    <w:pPr>
      <w:tabs>
        <w:tab w:val="left" w:pos="1134"/>
      </w:tabs>
    </w:pPr>
    <w:rPr>
      <w:rFonts w:ascii="Times New Roman" w:hAnsi="Times New Roman"/>
      <w:sz w:val="22"/>
      <w:szCs w:val="20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Rinshoukenkyu</dc:creator>
  <cp:keywords/>
  <cp:lastModifiedBy>Rinshoukenkyu</cp:lastModifiedBy>
  <cp:revision>2</cp:revision>
  <cp:lastPrinted>2009-03-27T03:14:00Z</cp:lastPrinted>
  <dcterms:created xsi:type="dcterms:W3CDTF">2021-03-04T06:19:00Z</dcterms:created>
  <dcterms:modified xsi:type="dcterms:W3CDTF">2021-03-04T06:19:00Z</dcterms:modified>
</cp:coreProperties>
</file>