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2A2F4E">
        <w:trPr>
          <w:trHeight w:hRule="exact" w:val="284"/>
        </w:trPr>
        <w:tc>
          <w:tcPr>
            <w:tcW w:w="5274" w:type="dxa"/>
            <w:tcBorders>
              <w:top w:val="nil"/>
              <w:left w:val="nil"/>
              <w:bottom w:val="nil"/>
              <w:right w:val="single" w:sz="12" w:space="0" w:color="auto"/>
            </w:tcBorders>
            <w:vAlign w:val="center"/>
          </w:tcPr>
          <w:p w:rsidR="002A2F4E" w:rsidRPr="003B1443" w:rsidRDefault="002A2F4E" w:rsidP="002A2F4E">
            <w:pPr>
              <w:snapToGrid w:val="0"/>
              <w:spacing w:line="240" w:lineRule="exact"/>
              <w:rPr>
                <w:rFonts w:hint="eastAsia"/>
                <w:spacing w:val="-20"/>
                <w:sz w:val="18"/>
                <w:szCs w:val="18"/>
              </w:rPr>
            </w:pPr>
            <w:bookmarkStart w:id="0" w:name="_GoBack"/>
            <w:bookmarkEnd w:id="0"/>
            <w:r w:rsidRPr="003B1443">
              <w:rPr>
                <w:spacing w:val="-20"/>
                <w:sz w:val="18"/>
                <w:szCs w:val="18"/>
              </w:rPr>
              <w:t>IRB</w:t>
            </w:r>
            <w:r w:rsidRPr="003B1443">
              <w:rPr>
                <w:spacing w:val="-20"/>
                <w:sz w:val="18"/>
                <w:szCs w:val="18"/>
              </w:rPr>
              <w:t>様式</w:t>
            </w:r>
            <w:r w:rsidRPr="003B1443">
              <w:rPr>
                <w:rFonts w:hint="eastAsia"/>
                <w:spacing w:val="-20"/>
                <w:sz w:val="18"/>
                <w:szCs w:val="18"/>
              </w:rPr>
              <w:t>1</w:t>
            </w:r>
          </w:p>
          <w:p w:rsidR="002A2F4E" w:rsidRDefault="002A2F4E" w:rsidP="002A2F4E">
            <w:pPr>
              <w:autoSpaceDE w:val="0"/>
              <w:autoSpaceDN w:val="0"/>
              <w:snapToGrid w:val="0"/>
              <w:rPr>
                <w:rFonts w:hAnsi="ＭＳ ゴシック" w:hint="eastAsia"/>
                <w:sz w:val="18"/>
                <w:szCs w:val="18"/>
              </w:rPr>
            </w:pPr>
          </w:p>
        </w:tc>
        <w:tc>
          <w:tcPr>
            <w:tcW w:w="1021" w:type="dxa"/>
            <w:tcBorders>
              <w:top w:val="single" w:sz="12" w:space="0" w:color="auto"/>
              <w:left w:val="single" w:sz="12" w:space="0" w:color="auto"/>
              <w:bottom w:val="single" w:sz="8" w:space="0" w:color="auto"/>
            </w:tcBorders>
            <w:vAlign w:val="center"/>
          </w:tcPr>
          <w:p w:rsidR="002A2F4E" w:rsidRDefault="002A2F4E" w:rsidP="002A2F4E">
            <w:pPr>
              <w:autoSpaceDE w:val="0"/>
              <w:autoSpaceDN w:val="0"/>
              <w:snapToGrid w:val="0"/>
              <w:jc w:val="center"/>
              <w:rPr>
                <w:rFonts w:hAnsi="ＭＳ ゴシック" w:hint="eastAsia"/>
                <w:sz w:val="18"/>
                <w:szCs w:val="18"/>
              </w:rPr>
            </w:pPr>
            <w:r>
              <w:rPr>
                <w:rFonts w:hAnsi="ＭＳ ゴシック" w:hint="eastAsia"/>
                <w:sz w:val="18"/>
                <w:szCs w:val="18"/>
              </w:rPr>
              <w:t>整理番号</w:t>
            </w:r>
          </w:p>
        </w:tc>
        <w:tc>
          <w:tcPr>
            <w:tcW w:w="3087" w:type="dxa"/>
            <w:tcBorders>
              <w:top w:val="single" w:sz="12" w:space="0" w:color="auto"/>
              <w:bottom w:val="single" w:sz="8" w:space="0" w:color="auto"/>
              <w:right w:val="single" w:sz="12" w:space="0" w:color="auto"/>
            </w:tcBorders>
            <w:vAlign w:val="center"/>
          </w:tcPr>
          <w:p w:rsidR="002A2F4E" w:rsidRDefault="002A2F4E" w:rsidP="002A2F4E">
            <w:pPr>
              <w:autoSpaceDE w:val="0"/>
              <w:autoSpaceDN w:val="0"/>
              <w:snapToGrid w:val="0"/>
              <w:rPr>
                <w:rFonts w:hAnsi="ＭＳ ゴシック" w:hint="eastAsia"/>
                <w:sz w:val="18"/>
                <w:szCs w:val="18"/>
              </w:rPr>
            </w:pPr>
          </w:p>
        </w:tc>
      </w:tr>
      <w:tr w:rsidR="002A2F4E">
        <w:trPr>
          <w:cantSplit/>
          <w:trHeight w:hRule="exact" w:val="284"/>
        </w:trPr>
        <w:tc>
          <w:tcPr>
            <w:tcW w:w="5274" w:type="dxa"/>
            <w:tcBorders>
              <w:top w:val="nil"/>
              <w:left w:val="nil"/>
              <w:bottom w:val="nil"/>
              <w:right w:val="single" w:sz="12" w:space="0" w:color="auto"/>
            </w:tcBorders>
            <w:vAlign w:val="center"/>
          </w:tcPr>
          <w:p w:rsidR="002A2F4E" w:rsidRDefault="002A2F4E" w:rsidP="002A2F4E">
            <w:pPr>
              <w:autoSpaceDE w:val="0"/>
              <w:autoSpaceDN w:val="0"/>
              <w:snapToGrid w:val="0"/>
              <w:rPr>
                <w:rFonts w:hAnsi="ＭＳ ゴシック" w:hint="eastAsia"/>
                <w:sz w:val="20"/>
                <w:szCs w:val="20"/>
              </w:rPr>
            </w:pPr>
          </w:p>
        </w:tc>
        <w:tc>
          <w:tcPr>
            <w:tcW w:w="1021" w:type="dxa"/>
            <w:vMerge w:val="restart"/>
            <w:tcBorders>
              <w:top w:val="single" w:sz="8" w:space="0" w:color="auto"/>
              <w:left w:val="single" w:sz="12" w:space="0" w:color="auto"/>
            </w:tcBorders>
            <w:vAlign w:val="center"/>
          </w:tcPr>
          <w:p w:rsidR="002A2F4E" w:rsidRDefault="002A2F4E" w:rsidP="002A2F4E">
            <w:pPr>
              <w:autoSpaceDE w:val="0"/>
              <w:autoSpaceDN w:val="0"/>
              <w:snapToGrid w:val="0"/>
              <w:jc w:val="center"/>
              <w:rPr>
                <w:rFonts w:hAnsi="ＭＳ ゴシック" w:hint="eastAsia"/>
                <w:sz w:val="18"/>
                <w:szCs w:val="18"/>
              </w:rPr>
            </w:pPr>
            <w:r>
              <w:rPr>
                <w:rFonts w:hAnsi="ＭＳ ゴシック" w:hint="eastAsia"/>
                <w:sz w:val="18"/>
                <w:szCs w:val="18"/>
              </w:rPr>
              <w:t>区分</w:t>
            </w:r>
          </w:p>
        </w:tc>
        <w:tc>
          <w:tcPr>
            <w:tcW w:w="3087" w:type="dxa"/>
            <w:tcBorders>
              <w:top w:val="single" w:sz="8" w:space="0" w:color="auto"/>
              <w:bottom w:val="single" w:sz="4" w:space="0" w:color="auto"/>
              <w:right w:val="single" w:sz="12" w:space="0" w:color="auto"/>
            </w:tcBorders>
            <w:vAlign w:val="center"/>
          </w:tcPr>
          <w:p w:rsidR="002A2F4E" w:rsidRDefault="002A2F4E" w:rsidP="002A2F4E">
            <w:pPr>
              <w:autoSpaceDE w:val="0"/>
              <w:autoSpaceDN w:val="0"/>
              <w:snapToGrid w:val="0"/>
              <w:rPr>
                <w:rFonts w:hAnsi="ＭＳ ゴシック" w:hint="eastAsia"/>
                <w:sz w:val="18"/>
                <w:szCs w:val="18"/>
                <w:lang w:eastAsia="zh-TW"/>
              </w:rPr>
            </w:pPr>
            <w:r>
              <w:rPr>
                <w:rFonts w:hAnsi="ＭＳ ゴシック" w:hint="eastAsia"/>
                <w:sz w:val="18"/>
                <w:szCs w:val="18"/>
                <w:lang w:eastAsia="zh-TW"/>
              </w:rPr>
              <w:t>□治験　　□製造販売後臨床試験</w:t>
            </w:r>
          </w:p>
        </w:tc>
      </w:tr>
      <w:tr w:rsidR="002A2F4E">
        <w:trPr>
          <w:cantSplit/>
          <w:trHeight w:hRule="exact" w:val="284"/>
        </w:trPr>
        <w:tc>
          <w:tcPr>
            <w:tcW w:w="5274" w:type="dxa"/>
            <w:tcBorders>
              <w:top w:val="nil"/>
              <w:left w:val="nil"/>
              <w:bottom w:val="nil"/>
              <w:right w:val="single" w:sz="12" w:space="0" w:color="auto"/>
            </w:tcBorders>
            <w:vAlign w:val="center"/>
          </w:tcPr>
          <w:p w:rsidR="002A2F4E" w:rsidRDefault="002A2F4E" w:rsidP="002A2F4E">
            <w:pPr>
              <w:autoSpaceDE w:val="0"/>
              <w:autoSpaceDN w:val="0"/>
              <w:snapToGrid w:val="0"/>
              <w:rPr>
                <w:rFonts w:hAnsi="ＭＳ ゴシック" w:hint="eastAsia"/>
                <w:sz w:val="20"/>
                <w:szCs w:val="20"/>
                <w:lang w:eastAsia="zh-TW"/>
              </w:rPr>
            </w:pPr>
          </w:p>
        </w:tc>
        <w:tc>
          <w:tcPr>
            <w:tcW w:w="1021" w:type="dxa"/>
            <w:vMerge/>
            <w:tcBorders>
              <w:left w:val="single" w:sz="12" w:space="0" w:color="auto"/>
              <w:bottom w:val="single" w:sz="12" w:space="0" w:color="auto"/>
            </w:tcBorders>
            <w:vAlign w:val="center"/>
          </w:tcPr>
          <w:p w:rsidR="002A2F4E" w:rsidRDefault="002A2F4E" w:rsidP="002A2F4E">
            <w:pPr>
              <w:autoSpaceDE w:val="0"/>
              <w:autoSpaceDN w:val="0"/>
              <w:snapToGrid w:val="0"/>
              <w:rPr>
                <w:rFonts w:hAnsi="ＭＳ ゴシック" w:hint="eastAsia"/>
                <w:sz w:val="18"/>
                <w:szCs w:val="18"/>
                <w:lang w:eastAsia="zh-TW"/>
              </w:rPr>
            </w:pPr>
          </w:p>
        </w:tc>
        <w:tc>
          <w:tcPr>
            <w:tcW w:w="3087" w:type="dxa"/>
            <w:tcBorders>
              <w:top w:val="single" w:sz="4" w:space="0" w:color="auto"/>
              <w:bottom w:val="single" w:sz="12" w:space="0" w:color="auto"/>
              <w:right w:val="single" w:sz="12" w:space="0" w:color="auto"/>
            </w:tcBorders>
            <w:vAlign w:val="center"/>
          </w:tcPr>
          <w:p w:rsidR="002A2F4E" w:rsidRDefault="002A2F4E" w:rsidP="002A2F4E">
            <w:pPr>
              <w:autoSpaceDE w:val="0"/>
              <w:autoSpaceDN w:val="0"/>
              <w:snapToGrid w:val="0"/>
              <w:jc w:val="left"/>
              <w:rPr>
                <w:rFonts w:hAnsi="ＭＳ ゴシック" w:hint="eastAsia"/>
                <w:sz w:val="18"/>
                <w:szCs w:val="18"/>
              </w:rPr>
            </w:pPr>
            <w:r>
              <w:rPr>
                <w:rFonts w:hAnsi="ＭＳ ゴシック" w:hint="eastAsia"/>
                <w:sz w:val="18"/>
                <w:szCs w:val="18"/>
              </w:rPr>
              <w:t>□医薬品　□医療機器</w:t>
            </w:r>
          </w:p>
        </w:tc>
      </w:tr>
    </w:tbl>
    <w:p w:rsidR="00B7314C" w:rsidRPr="00B7314C" w:rsidRDefault="00B7314C" w:rsidP="00B7314C">
      <w:pPr>
        <w:wordWrap w:val="0"/>
        <w:spacing w:beforeLines="50" w:before="180"/>
        <w:ind w:leftChars="50" w:left="105" w:rightChars="50" w:right="105"/>
        <w:jc w:val="right"/>
        <w:rPr>
          <w:rFonts w:hint="eastAsia"/>
          <w:sz w:val="20"/>
          <w:szCs w:val="20"/>
        </w:rPr>
      </w:pPr>
      <w:r w:rsidRPr="00B7314C">
        <w:rPr>
          <w:rFonts w:hint="eastAsia"/>
          <w:sz w:val="20"/>
          <w:szCs w:val="20"/>
        </w:rPr>
        <w:t>西暦　　　年　　月　　日</w:t>
      </w:r>
    </w:p>
    <w:p w:rsidR="00784A6B" w:rsidRPr="002B6961" w:rsidRDefault="00305C7E" w:rsidP="002B6961">
      <w:pPr>
        <w:spacing w:beforeLines="50" w:before="180" w:afterLines="50" w:after="180"/>
        <w:ind w:leftChars="50" w:left="105" w:rightChars="50" w:right="105"/>
        <w:jc w:val="center"/>
        <w:rPr>
          <w:rFonts w:hint="eastAsia"/>
          <w:sz w:val="24"/>
        </w:rPr>
      </w:pPr>
      <w:r>
        <w:rPr>
          <w:rFonts w:hint="eastAsia"/>
          <w:sz w:val="24"/>
          <w:lang w:eastAsia="zh-TW"/>
        </w:rPr>
        <w:t>治験審査委員会審査</w:t>
      </w:r>
      <w:r w:rsidR="00E82B5A">
        <w:rPr>
          <w:rFonts w:hint="eastAsia"/>
          <w:sz w:val="24"/>
          <w:lang w:eastAsia="zh-TW"/>
        </w:rPr>
        <w:t>委託</w:t>
      </w:r>
      <w:r w:rsidR="00CD6B66">
        <w:rPr>
          <w:rFonts w:hint="eastAsia"/>
          <w:sz w:val="24"/>
          <w:lang w:eastAsia="zh-TW"/>
        </w:rPr>
        <w:t>書</w:t>
      </w:r>
    </w:p>
    <w:p w:rsidR="00D634D5" w:rsidRPr="00D634D5" w:rsidRDefault="00D634D5" w:rsidP="002B6961">
      <w:pPr>
        <w:spacing w:line="240" w:lineRule="exact"/>
        <w:ind w:right="839"/>
        <w:rPr>
          <w:rFonts w:hint="eastAsia"/>
          <w:sz w:val="20"/>
          <w:szCs w:val="20"/>
          <w:u w:val="single"/>
        </w:rPr>
      </w:pPr>
      <w:r w:rsidRPr="00D634D5">
        <w:rPr>
          <w:rFonts w:hint="eastAsia"/>
          <w:sz w:val="20"/>
          <w:szCs w:val="20"/>
          <w:u w:val="single"/>
        </w:rPr>
        <w:t>治験審査委員会設置者</w:t>
      </w:r>
    </w:p>
    <w:p w:rsidR="00784A6B" w:rsidRDefault="00784A6B" w:rsidP="00D634D5">
      <w:pPr>
        <w:spacing w:line="240" w:lineRule="exact"/>
        <w:ind w:right="839" w:firstLineChars="100" w:firstLine="200"/>
        <w:rPr>
          <w:rFonts w:hint="eastAsia"/>
          <w:sz w:val="20"/>
          <w:szCs w:val="20"/>
        </w:rPr>
      </w:pPr>
      <w:r>
        <w:rPr>
          <w:rFonts w:hint="eastAsia"/>
          <w:sz w:val="20"/>
          <w:szCs w:val="20"/>
          <w:lang w:eastAsia="zh-CN"/>
        </w:rPr>
        <w:t>滋賀医科大学医学部附属病院</w:t>
      </w:r>
      <w:r w:rsidR="00D634D5">
        <w:rPr>
          <w:rFonts w:hint="eastAsia"/>
          <w:sz w:val="20"/>
          <w:szCs w:val="20"/>
        </w:rPr>
        <w:t xml:space="preserve">　</w:t>
      </w:r>
      <w:r>
        <w:rPr>
          <w:rFonts w:hint="eastAsia"/>
          <w:sz w:val="20"/>
          <w:szCs w:val="20"/>
          <w:lang w:eastAsia="zh-CN"/>
        </w:rPr>
        <w:t>病院長</w:t>
      </w:r>
      <w:r>
        <w:rPr>
          <w:rFonts w:hint="eastAsia"/>
          <w:sz w:val="20"/>
          <w:szCs w:val="20"/>
        </w:rPr>
        <w:t xml:space="preserve">　殿</w:t>
      </w:r>
    </w:p>
    <w:p w:rsidR="00784A6B" w:rsidRPr="00F25BAA" w:rsidRDefault="00D634D5">
      <w:pPr>
        <w:ind w:right="-12" w:firstLineChars="2782" w:firstLine="5564"/>
        <w:rPr>
          <w:rFonts w:hint="eastAsia"/>
          <w:sz w:val="20"/>
          <w:szCs w:val="20"/>
          <w:u w:val="single"/>
        </w:rPr>
      </w:pPr>
      <w:r>
        <w:rPr>
          <w:rFonts w:hint="eastAsia"/>
          <w:sz w:val="20"/>
          <w:szCs w:val="20"/>
          <w:u w:val="single"/>
        </w:rPr>
        <w:t>実施医療機関</w:t>
      </w:r>
    </w:p>
    <w:p w:rsidR="00784A6B" w:rsidRDefault="00D278A6">
      <w:pPr>
        <w:ind w:right="-12" w:firstLineChars="2782" w:firstLine="5564"/>
        <w:rPr>
          <w:rFonts w:hint="eastAsia"/>
          <w:sz w:val="20"/>
          <w:szCs w:val="20"/>
        </w:rPr>
      </w:pPr>
      <w:r>
        <w:rPr>
          <w:rFonts w:hint="eastAsia"/>
          <w:sz w:val="20"/>
          <w:szCs w:val="20"/>
        </w:rPr>
        <w:t>（名称）</w:t>
      </w:r>
    </w:p>
    <w:p w:rsidR="00784A6B" w:rsidRDefault="00D278A6" w:rsidP="002B6961">
      <w:pPr>
        <w:ind w:right="-12" w:firstLineChars="2782" w:firstLine="5564"/>
        <w:rPr>
          <w:rFonts w:hint="eastAsia"/>
          <w:sz w:val="20"/>
          <w:szCs w:val="20"/>
        </w:rPr>
      </w:pPr>
      <w:r>
        <w:rPr>
          <w:rFonts w:hint="eastAsia"/>
          <w:sz w:val="20"/>
          <w:szCs w:val="20"/>
        </w:rPr>
        <w:t>（代表者）</w:t>
      </w:r>
    </w:p>
    <w:p w:rsidR="00784A6B" w:rsidRDefault="00784A6B" w:rsidP="004F56B0">
      <w:pPr>
        <w:ind w:right="-12"/>
        <w:jc w:val="center"/>
        <w:rPr>
          <w:rFonts w:hint="eastAsia"/>
          <w:sz w:val="20"/>
          <w:szCs w:val="20"/>
        </w:rPr>
      </w:pPr>
      <w:r>
        <w:rPr>
          <w:rFonts w:hint="eastAsia"/>
          <w:sz w:val="20"/>
          <w:szCs w:val="20"/>
        </w:rPr>
        <w:t>下記治</w:t>
      </w:r>
      <w:r w:rsidR="00861415">
        <w:rPr>
          <w:rFonts w:hint="eastAsia"/>
          <w:sz w:val="20"/>
          <w:szCs w:val="20"/>
        </w:rPr>
        <w:t>験の当院での実施について、貴院の設置する治験審査委員会に</w:t>
      </w:r>
      <w:r w:rsidR="00CD6B66">
        <w:rPr>
          <w:rFonts w:hint="eastAsia"/>
          <w:sz w:val="20"/>
          <w:szCs w:val="20"/>
        </w:rPr>
        <w:t>審査</w:t>
      </w:r>
      <w:r w:rsidR="00861415">
        <w:rPr>
          <w:rFonts w:hint="eastAsia"/>
          <w:sz w:val="20"/>
          <w:szCs w:val="20"/>
        </w:rPr>
        <w:t>を委託</w:t>
      </w:r>
      <w:r>
        <w:rPr>
          <w:rFonts w:hint="eastAsia"/>
          <w:sz w:val="20"/>
          <w:szCs w:val="20"/>
        </w:rPr>
        <w:t>いたします。</w:t>
      </w: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2415"/>
        <w:gridCol w:w="693"/>
        <w:gridCol w:w="2127"/>
        <w:gridCol w:w="2319"/>
      </w:tblGrid>
      <w:tr w:rsidR="002B6961" w:rsidTr="004022D3">
        <w:tc>
          <w:tcPr>
            <w:tcW w:w="2103" w:type="dxa"/>
            <w:vAlign w:val="center"/>
          </w:tcPr>
          <w:p w:rsidR="002B6961" w:rsidRPr="00AB3FFB" w:rsidRDefault="002B6961" w:rsidP="00AB3FFB">
            <w:pPr>
              <w:adjustRightInd w:val="0"/>
              <w:snapToGrid w:val="0"/>
              <w:spacing w:line="180" w:lineRule="atLeast"/>
              <w:jc w:val="center"/>
              <w:rPr>
                <w:rFonts w:hint="eastAsia"/>
                <w:sz w:val="16"/>
                <w:szCs w:val="16"/>
              </w:rPr>
            </w:pPr>
            <w:r w:rsidRPr="00AB3FFB">
              <w:rPr>
                <w:rFonts w:hint="eastAsia"/>
                <w:sz w:val="16"/>
                <w:szCs w:val="16"/>
              </w:rPr>
              <w:t>被検薬の化学名</w:t>
            </w:r>
          </w:p>
          <w:p w:rsidR="002B6961" w:rsidRDefault="002B6961" w:rsidP="00AB3FFB">
            <w:pPr>
              <w:adjustRightInd w:val="0"/>
              <w:snapToGrid w:val="0"/>
              <w:spacing w:line="180" w:lineRule="atLeast"/>
              <w:jc w:val="center"/>
              <w:rPr>
                <w:rFonts w:hint="eastAsia"/>
                <w:sz w:val="20"/>
                <w:szCs w:val="20"/>
              </w:rPr>
            </w:pPr>
            <w:r w:rsidRPr="00AB3FFB">
              <w:rPr>
                <w:rFonts w:hint="eastAsia"/>
                <w:sz w:val="16"/>
                <w:szCs w:val="16"/>
              </w:rPr>
              <w:t>又は識別記号</w:t>
            </w:r>
          </w:p>
        </w:tc>
        <w:tc>
          <w:tcPr>
            <w:tcW w:w="3108" w:type="dxa"/>
            <w:gridSpan w:val="2"/>
            <w:vAlign w:val="center"/>
          </w:tcPr>
          <w:p w:rsidR="002B6961" w:rsidRDefault="002B6961" w:rsidP="002B6961">
            <w:pPr>
              <w:jc w:val="center"/>
              <w:rPr>
                <w:sz w:val="20"/>
                <w:szCs w:val="20"/>
              </w:rPr>
            </w:pPr>
          </w:p>
        </w:tc>
        <w:tc>
          <w:tcPr>
            <w:tcW w:w="2127" w:type="dxa"/>
            <w:vAlign w:val="center"/>
          </w:tcPr>
          <w:p w:rsidR="002B6961" w:rsidRDefault="002B6961" w:rsidP="002B6961">
            <w:pPr>
              <w:jc w:val="center"/>
              <w:rPr>
                <w:sz w:val="20"/>
                <w:szCs w:val="20"/>
              </w:rPr>
            </w:pPr>
            <w:r>
              <w:rPr>
                <w:sz w:val="20"/>
                <w:szCs w:val="20"/>
              </w:rPr>
              <w:t>治験実施計画書番号</w:t>
            </w:r>
          </w:p>
        </w:tc>
        <w:tc>
          <w:tcPr>
            <w:tcW w:w="2319" w:type="dxa"/>
          </w:tcPr>
          <w:p w:rsidR="002B6961" w:rsidRDefault="002B6961">
            <w:pPr>
              <w:rPr>
                <w:sz w:val="20"/>
                <w:szCs w:val="20"/>
              </w:rPr>
            </w:pPr>
          </w:p>
        </w:tc>
      </w:tr>
      <w:tr w:rsidR="004022D3" w:rsidTr="004022D3">
        <w:trPr>
          <w:trHeight w:val="487"/>
        </w:trPr>
        <w:tc>
          <w:tcPr>
            <w:tcW w:w="2103" w:type="dxa"/>
            <w:vMerge w:val="restart"/>
            <w:vAlign w:val="center"/>
          </w:tcPr>
          <w:p w:rsidR="004022D3" w:rsidRDefault="004022D3" w:rsidP="004022D3">
            <w:pPr>
              <w:jc w:val="center"/>
              <w:rPr>
                <w:sz w:val="20"/>
                <w:szCs w:val="20"/>
              </w:rPr>
            </w:pPr>
            <w:r>
              <w:rPr>
                <w:rFonts w:hint="eastAsia"/>
                <w:sz w:val="20"/>
                <w:szCs w:val="20"/>
              </w:rPr>
              <w:t>治験課題名</w:t>
            </w:r>
          </w:p>
        </w:tc>
        <w:tc>
          <w:tcPr>
            <w:tcW w:w="7554" w:type="dxa"/>
            <w:gridSpan w:val="4"/>
            <w:tcBorders>
              <w:bottom w:val="single" w:sz="2" w:space="0" w:color="auto"/>
            </w:tcBorders>
          </w:tcPr>
          <w:p w:rsidR="004022D3" w:rsidRDefault="004022D3" w:rsidP="002B6961">
            <w:pPr>
              <w:rPr>
                <w:rFonts w:hint="eastAsia"/>
                <w:sz w:val="20"/>
                <w:szCs w:val="20"/>
              </w:rPr>
            </w:pPr>
          </w:p>
        </w:tc>
      </w:tr>
      <w:tr w:rsidR="004022D3" w:rsidTr="004022D3">
        <w:trPr>
          <w:trHeight w:val="375"/>
        </w:trPr>
        <w:tc>
          <w:tcPr>
            <w:tcW w:w="2103" w:type="dxa"/>
            <w:vMerge/>
            <w:vAlign w:val="center"/>
          </w:tcPr>
          <w:p w:rsidR="004022D3" w:rsidRDefault="004022D3" w:rsidP="004022D3">
            <w:pPr>
              <w:jc w:val="center"/>
              <w:rPr>
                <w:rFonts w:hint="eastAsia"/>
                <w:sz w:val="20"/>
                <w:szCs w:val="20"/>
              </w:rPr>
            </w:pPr>
          </w:p>
        </w:tc>
        <w:tc>
          <w:tcPr>
            <w:tcW w:w="7554" w:type="dxa"/>
            <w:gridSpan w:val="4"/>
            <w:tcBorders>
              <w:top w:val="single" w:sz="2" w:space="0" w:color="auto"/>
              <w:bottom w:val="single" w:sz="2" w:space="0" w:color="auto"/>
            </w:tcBorders>
          </w:tcPr>
          <w:p w:rsidR="004022D3" w:rsidRDefault="004022D3" w:rsidP="002B6961">
            <w:pPr>
              <w:rPr>
                <w:rFonts w:hint="eastAsia"/>
                <w:sz w:val="20"/>
                <w:szCs w:val="20"/>
              </w:rPr>
            </w:pPr>
            <w:r>
              <w:rPr>
                <w:rFonts w:hint="eastAsia"/>
                <w:sz w:val="20"/>
                <w:szCs w:val="20"/>
              </w:rPr>
              <w:t>□治験審査委員会の会議の記録の概要に上記治験課題名を使用可</w:t>
            </w:r>
          </w:p>
          <w:p w:rsidR="004022D3" w:rsidRPr="004022D3" w:rsidRDefault="004022D3" w:rsidP="004022D3">
            <w:pPr>
              <w:adjustRightInd w:val="0"/>
              <w:snapToGrid w:val="0"/>
              <w:spacing w:line="200" w:lineRule="atLeast"/>
              <w:rPr>
                <w:rFonts w:hint="eastAsia"/>
                <w:sz w:val="18"/>
                <w:szCs w:val="18"/>
              </w:rPr>
            </w:pPr>
            <w:r w:rsidRPr="004022D3">
              <w:rPr>
                <w:rFonts w:hint="eastAsia"/>
                <w:sz w:val="18"/>
                <w:szCs w:val="18"/>
              </w:rPr>
              <w:t>※上記治験課題名と異なる課題名の使用を希望する場合は下欄に記載</w:t>
            </w:r>
          </w:p>
        </w:tc>
      </w:tr>
      <w:tr w:rsidR="004022D3" w:rsidTr="004022D3">
        <w:trPr>
          <w:trHeight w:val="531"/>
        </w:trPr>
        <w:tc>
          <w:tcPr>
            <w:tcW w:w="2103" w:type="dxa"/>
            <w:vMerge/>
            <w:vAlign w:val="center"/>
          </w:tcPr>
          <w:p w:rsidR="004022D3" w:rsidRDefault="004022D3" w:rsidP="004022D3">
            <w:pPr>
              <w:jc w:val="center"/>
              <w:rPr>
                <w:rFonts w:hint="eastAsia"/>
                <w:sz w:val="20"/>
                <w:szCs w:val="20"/>
              </w:rPr>
            </w:pPr>
          </w:p>
        </w:tc>
        <w:tc>
          <w:tcPr>
            <w:tcW w:w="7554" w:type="dxa"/>
            <w:gridSpan w:val="4"/>
            <w:tcBorders>
              <w:top w:val="single" w:sz="2" w:space="0" w:color="auto"/>
            </w:tcBorders>
          </w:tcPr>
          <w:p w:rsidR="004022D3" w:rsidRDefault="004022D3" w:rsidP="002B6961">
            <w:pPr>
              <w:rPr>
                <w:rFonts w:hint="eastAsia"/>
                <w:sz w:val="20"/>
                <w:szCs w:val="20"/>
              </w:rPr>
            </w:pPr>
          </w:p>
        </w:tc>
      </w:tr>
      <w:tr w:rsidR="000D2C53" w:rsidTr="004022D3">
        <w:trPr>
          <w:trHeight w:val="300"/>
        </w:trPr>
        <w:tc>
          <w:tcPr>
            <w:tcW w:w="2103" w:type="dxa"/>
            <w:vMerge w:val="restart"/>
            <w:vAlign w:val="center"/>
          </w:tcPr>
          <w:p w:rsidR="000D2C53" w:rsidRDefault="000D2C53" w:rsidP="004022D3">
            <w:pPr>
              <w:spacing w:line="240" w:lineRule="exact"/>
              <w:ind w:left="210" w:hangingChars="105" w:hanging="210"/>
              <w:jc w:val="center"/>
              <w:rPr>
                <w:sz w:val="20"/>
                <w:szCs w:val="20"/>
              </w:rPr>
            </w:pPr>
            <w:r>
              <w:rPr>
                <w:sz w:val="20"/>
                <w:szCs w:val="20"/>
              </w:rPr>
              <w:t>治験依頼者</w:t>
            </w:r>
          </w:p>
        </w:tc>
        <w:tc>
          <w:tcPr>
            <w:tcW w:w="7554" w:type="dxa"/>
            <w:gridSpan w:val="4"/>
            <w:tcBorders>
              <w:bottom w:val="dotted" w:sz="4" w:space="0" w:color="auto"/>
            </w:tcBorders>
            <w:vAlign w:val="center"/>
          </w:tcPr>
          <w:p w:rsidR="000D2C53" w:rsidRPr="002B6961" w:rsidRDefault="000D2C53" w:rsidP="002B6961">
            <w:pPr>
              <w:ind w:left="210" w:hangingChars="105" w:hanging="210"/>
              <w:rPr>
                <w:sz w:val="20"/>
                <w:szCs w:val="20"/>
              </w:rPr>
            </w:pPr>
            <w:r>
              <w:rPr>
                <w:rFonts w:hint="eastAsia"/>
                <w:sz w:val="20"/>
                <w:szCs w:val="20"/>
              </w:rPr>
              <w:t>□企業治験　□医師主導治験</w:t>
            </w:r>
          </w:p>
        </w:tc>
      </w:tr>
      <w:tr w:rsidR="000D2C53" w:rsidTr="000D2C53">
        <w:trPr>
          <w:trHeight w:val="690"/>
        </w:trPr>
        <w:tc>
          <w:tcPr>
            <w:tcW w:w="2103" w:type="dxa"/>
            <w:vMerge/>
            <w:vAlign w:val="center"/>
          </w:tcPr>
          <w:p w:rsidR="000D2C53" w:rsidRDefault="000D2C53" w:rsidP="004022D3">
            <w:pPr>
              <w:spacing w:line="240" w:lineRule="exact"/>
              <w:ind w:left="210" w:hangingChars="105" w:hanging="210"/>
              <w:jc w:val="center"/>
              <w:rPr>
                <w:sz w:val="20"/>
                <w:szCs w:val="20"/>
              </w:rPr>
            </w:pPr>
          </w:p>
        </w:tc>
        <w:tc>
          <w:tcPr>
            <w:tcW w:w="7554" w:type="dxa"/>
            <w:gridSpan w:val="4"/>
            <w:tcBorders>
              <w:top w:val="dotted" w:sz="4" w:space="0" w:color="auto"/>
              <w:bottom w:val="dotted" w:sz="4" w:space="0" w:color="auto"/>
            </w:tcBorders>
            <w:vAlign w:val="center"/>
          </w:tcPr>
          <w:p w:rsidR="000D2C53" w:rsidRDefault="000D2C53" w:rsidP="002B6961">
            <w:pPr>
              <w:ind w:left="210" w:hangingChars="105" w:hanging="210"/>
              <w:rPr>
                <w:rFonts w:hint="eastAsia"/>
                <w:sz w:val="20"/>
                <w:szCs w:val="20"/>
              </w:rPr>
            </w:pPr>
            <w:r>
              <w:rPr>
                <w:rFonts w:hint="eastAsia"/>
                <w:sz w:val="20"/>
                <w:szCs w:val="20"/>
              </w:rPr>
              <w:t>（名称）</w:t>
            </w:r>
          </w:p>
          <w:p w:rsidR="000D2C53" w:rsidRDefault="000D2C53" w:rsidP="002B6961">
            <w:pPr>
              <w:ind w:left="210" w:hangingChars="105" w:hanging="210"/>
              <w:rPr>
                <w:rFonts w:hint="eastAsia"/>
                <w:sz w:val="20"/>
                <w:szCs w:val="20"/>
              </w:rPr>
            </w:pPr>
            <w:r>
              <w:rPr>
                <w:rFonts w:hint="eastAsia"/>
                <w:sz w:val="20"/>
                <w:szCs w:val="20"/>
              </w:rPr>
              <w:t>（代表者）</w:t>
            </w:r>
          </w:p>
        </w:tc>
      </w:tr>
      <w:tr w:rsidR="000D2C53" w:rsidTr="004022D3">
        <w:trPr>
          <w:trHeight w:val="375"/>
        </w:trPr>
        <w:tc>
          <w:tcPr>
            <w:tcW w:w="2103" w:type="dxa"/>
            <w:vMerge/>
            <w:vAlign w:val="center"/>
          </w:tcPr>
          <w:p w:rsidR="000D2C53" w:rsidRDefault="000D2C53" w:rsidP="004022D3">
            <w:pPr>
              <w:spacing w:line="240" w:lineRule="exact"/>
              <w:ind w:left="210" w:hangingChars="105" w:hanging="210"/>
              <w:jc w:val="center"/>
              <w:rPr>
                <w:sz w:val="20"/>
                <w:szCs w:val="20"/>
              </w:rPr>
            </w:pPr>
          </w:p>
        </w:tc>
        <w:tc>
          <w:tcPr>
            <w:tcW w:w="7554" w:type="dxa"/>
            <w:gridSpan w:val="4"/>
            <w:tcBorders>
              <w:top w:val="dotted" w:sz="4" w:space="0" w:color="auto"/>
            </w:tcBorders>
            <w:vAlign w:val="center"/>
          </w:tcPr>
          <w:p w:rsidR="000D2C53" w:rsidRDefault="000D2C53" w:rsidP="002B6961">
            <w:pPr>
              <w:ind w:left="210" w:hangingChars="105" w:hanging="210"/>
              <w:rPr>
                <w:rFonts w:hint="eastAsia"/>
                <w:sz w:val="20"/>
                <w:szCs w:val="20"/>
              </w:rPr>
            </w:pPr>
          </w:p>
        </w:tc>
      </w:tr>
      <w:tr w:rsidR="00784A6B" w:rsidTr="004022D3">
        <w:tc>
          <w:tcPr>
            <w:tcW w:w="2103" w:type="dxa"/>
            <w:vAlign w:val="center"/>
          </w:tcPr>
          <w:p w:rsidR="00784A6B" w:rsidRDefault="00784A6B" w:rsidP="004022D3">
            <w:pPr>
              <w:jc w:val="center"/>
              <w:rPr>
                <w:sz w:val="20"/>
                <w:szCs w:val="20"/>
              </w:rPr>
            </w:pPr>
            <w:r>
              <w:rPr>
                <w:rFonts w:hint="eastAsia"/>
                <w:sz w:val="20"/>
                <w:szCs w:val="20"/>
              </w:rPr>
              <w:t>治験実施期間</w:t>
            </w:r>
          </w:p>
        </w:tc>
        <w:tc>
          <w:tcPr>
            <w:tcW w:w="7554" w:type="dxa"/>
            <w:gridSpan w:val="4"/>
          </w:tcPr>
          <w:p w:rsidR="00784A6B" w:rsidRDefault="000D2C53">
            <w:pPr>
              <w:rPr>
                <w:sz w:val="20"/>
                <w:szCs w:val="20"/>
              </w:rPr>
            </w:pPr>
            <w:r>
              <w:rPr>
                <w:sz w:val="20"/>
                <w:szCs w:val="20"/>
              </w:rPr>
              <w:t>西暦　　　　年　　　月　　　日　～　西暦　　　　年　　　月　　　日</w:t>
            </w:r>
          </w:p>
        </w:tc>
      </w:tr>
      <w:tr w:rsidR="004022D3" w:rsidTr="004022D3">
        <w:trPr>
          <w:trHeight w:val="250"/>
        </w:trPr>
        <w:tc>
          <w:tcPr>
            <w:tcW w:w="2103" w:type="dxa"/>
            <w:vAlign w:val="center"/>
          </w:tcPr>
          <w:p w:rsidR="004022D3" w:rsidRDefault="004022D3" w:rsidP="004022D3">
            <w:pPr>
              <w:jc w:val="center"/>
              <w:rPr>
                <w:rFonts w:hint="eastAsia"/>
                <w:sz w:val="20"/>
                <w:szCs w:val="20"/>
              </w:rPr>
            </w:pPr>
            <w:r>
              <w:rPr>
                <w:rFonts w:hint="eastAsia"/>
                <w:sz w:val="20"/>
                <w:szCs w:val="20"/>
              </w:rPr>
              <w:t>治験責任医師</w:t>
            </w:r>
          </w:p>
        </w:tc>
        <w:tc>
          <w:tcPr>
            <w:tcW w:w="2415" w:type="dxa"/>
            <w:tcBorders>
              <w:right w:val="nil"/>
            </w:tcBorders>
          </w:tcPr>
          <w:p w:rsidR="004022D3" w:rsidRDefault="004022D3">
            <w:pPr>
              <w:rPr>
                <w:sz w:val="20"/>
                <w:szCs w:val="20"/>
              </w:rPr>
            </w:pPr>
            <w:r>
              <w:rPr>
                <w:rFonts w:hint="eastAsia"/>
                <w:sz w:val="20"/>
                <w:szCs w:val="20"/>
              </w:rPr>
              <w:t>所属：</w:t>
            </w:r>
          </w:p>
        </w:tc>
        <w:tc>
          <w:tcPr>
            <w:tcW w:w="5139" w:type="dxa"/>
            <w:gridSpan w:val="3"/>
            <w:tcBorders>
              <w:left w:val="nil"/>
            </w:tcBorders>
          </w:tcPr>
          <w:p w:rsidR="004022D3" w:rsidRDefault="004022D3">
            <w:pPr>
              <w:rPr>
                <w:sz w:val="20"/>
                <w:szCs w:val="20"/>
              </w:rPr>
            </w:pPr>
            <w:r>
              <w:rPr>
                <w:rFonts w:hint="eastAsia"/>
                <w:sz w:val="20"/>
                <w:szCs w:val="20"/>
              </w:rPr>
              <w:t>氏名：</w:t>
            </w:r>
          </w:p>
        </w:tc>
      </w:tr>
      <w:tr w:rsidR="00784A6B" w:rsidTr="004022D3">
        <w:trPr>
          <w:cantSplit/>
          <w:trHeight w:val="345"/>
        </w:trPr>
        <w:tc>
          <w:tcPr>
            <w:tcW w:w="2103" w:type="dxa"/>
            <w:vMerge w:val="restart"/>
            <w:vAlign w:val="center"/>
          </w:tcPr>
          <w:p w:rsidR="00784A6B" w:rsidRDefault="00784A6B" w:rsidP="004022D3">
            <w:pPr>
              <w:jc w:val="center"/>
              <w:rPr>
                <w:rFonts w:hint="eastAsia"/>
                <w:sz w:val="20"/>
                <w:szCs w:val="20"/>
              </w:rPr>
            </w:pPr>
            <w:r>
              <w:rPr>
                <w:rFonts w:hint="eastAsia"/>
                <w:sz w:val="20"/>
                <w:szCs w:val="20"/>
              </w:rPr>
              <w:t>委託理由</w:t>
            </w:r>
          </w:p>
        </w:tc>
        <w:tc>
          <w:tcPr>
            <w:tcW w:w="7554" w:type="dxa"/>
            <w:gridSpan w:val="4"/>
            <w:tcBorders>
              <w:bottom w:val="dotted" w:sz="4" w:space="0" w:color="auto"/>
            </w:tcBorders>
          </w:tcPr>
          <w:p w:rsidR="00784A6B" w:rsidRDefault="00784A6B">
            <w:pPr>
              <w:rPr>
                <w:color w:val="FF0000"/>
                <w:sz w:val="18"/>
                <w:szCs w:val="18"/>
              </w:rPr>
            </w:pPr>
            <w:r>
              <w:rPr>
                <w:rFonts w:hint="eastAsia"/>
                <w:sz w:val="18"/>
                <w:szCs w:val="18"/>
              </w:rPr>
              <w:t>□</w:t>
            </w:r>
            <w:r>
              <w:rPr>
                <w:rFonts w:hint="eastAsia"/>
                <w:sz w:val="18"/>
                <w:szCs w:val="18"/>
              </w:rPr>
              <w:t>1)</w:t>
            </w:r>
            <w:r>
              <w:rPr>
                <w:rFonts w:hint="eastAsia"/>
                <w:sz w:val="18"/>
                <w:szCs w:val="18"/>
              </w:rPr>
              <w:t>実施医療機関に治験審査委員会の設置ができない</w:t>
            </w:r>
          </w:p>
        </w:tc>
      </w:tr>
      <w:tr w:rsidR="006D17B7" w:rsidTr="007720C6">
        <w:trPr>
          <w:cantSplit/>
          <w:trHeight w:val="3656"/>
        </w:trPr>
        <w:tc>
          <w:tcPr>
            <w:tcW w:w="2103" w:type="dxa"/>
            <w:vMerge/>
            <w:vAlign w:val="center"/>
          </w:tcPr>
          <w:p w:rsidR="006D17B7" w:rsidRDefault="006D17B7" w:rsidP="004022D3">
            <w:pPr>
              <w:jc w:val="center"/>
              <w:rPr>
                <w:rFonts w:hint="eastAsia"/>
                <w:sz w:val="20"/>
                <w:szCs w:val="20"/>
              </w:rPr>
            </w:pPr>
          </w:p>
        </w:tc>
        <w:tc>
          <w:tcPr>
            <w:tcW w:w="7554" w:type="dxa"/>
            <w:gridSpan w:val="4"/>
            <w:tcBorders>
              <w:top w:val="dotted" w:sz="4" w:space="0" w:color="auto"/>
            </w:tcBorders>
          </w:tcPr>
          <w:p w:rsidR="006D17B7" w:rsidRDefault="006D17B7">
            <w:pPr>
              <w:ind w:right="-9"/>
              <w:rPr>
                <w:rFonts w:hint="eastAsia"/>
                <w:sz w:val="18"/>
                <w:szCs w:val="18"/>
              </w:rPr>
            </w:pPr>
            <w:r>
              <w:rPr>
                <w:rFonts w:hint="eastAsia"/>
                <w:sz w:val="18"/>
                <w:szCs w:val="18"/>
              </w:rPr>
              <w:t>□</w:t>
            </w:r>
            <w:r>
              <w:rPr>
                <w:rFonts w:hint="eastAsia"/>
                <w:sz w:val="18"/>
                <w:szCs w:val="18"/>
              </w:rPr>
              <w:t>2)</w:t>
            </w:r>
            <w:r>
              <w:rPr>
                <w:rFonts w:hint="eastAsia"/>
                <w:sz w:val="18"/>
                <w:szCs w:val="18"/>
              </w:rPr>
              <w:t>特定の専門的事項について他の</w:t>
            </w:r>
            <w:r>
              <w:rPr>
                <w:rFonts w:hint="eastAsia"/>
                <w:sz w:val="18"/>
                <w:szCs w:val="18"/>
              </w:rPr>
              <w:t>IRB</w:t>
            </w:r>
            <w:r>
              <w:rPr>
                <w:rFonts w:hint="eastAsia"/>
                <w:sz w:val="18"/>
                <w:szCs w:val="18"/>
              </w:rPr>
              <w:t>の意見を聴くため（専門治験審査委員会）</w:t>
            </w:r>
          </w:p>
          <w:p w:rsidR="006D17B7" w:rsidRDefault="006D17B7">
            <w:pPr>
              <w:ind w:leftChars="148" w:left="311" w:right="-9"/>
              <w:rPr>
                <w:rFonts w:hint="eastAsia"/>
                <w:sz w:val="20"/>
                <w:szCs w:val="20"/>
              </w:rPr>
            </w:pPr>
            <w:r>
              <w:rPr>
                <w:rFonts w:hint="eastAsia"/>
                <w:sz w:val="20"/>
                <w:szCs w:val="20"/>
              </w:rPr>
              <w:t>・院長</w:t>
            </w:r>
            <w:r>
              <w:rPr>
                <w:rFonts w:hint="eastAsia"/>
                <w:sz w:val="20"/>
                <w:szCs w:val="20"/>
              </w:rPr>
              <w:t>/</w:t>
            </w:r>
            <w:r>
              <w:rPr>
                <w:rFonts w:hint="eastAsia"/>
                <w:sz w:val="20"/>
                <w:szCs w:val="20"/>
              </w:rPr>
              <w:t>治験審査委員長間の協議記録（有・無）</w:t>
            </w:r>
          </w:p>
          <w:p w:rsidR="006D17B7" w:rsidRDefault="00F27831">
            <w:pPr>
              <w:ind w:leftChars="148" w:left="311" w:right="-9"/>
              <w:rPr>
                <w:rFonts w:hint="eastAsia"/>
                <w:sz w:val="18"/>
                <w:szCs w:val="18"/>
              </w:rPr>
            </w:pPr>
            <w:r>
              <w:rPr>
                <w:rFonts w:hint="eastAsia"/>
                <w:noProof/>
                <w:sz w:val="18"/>
                <w:szCs w:val="18"/>
              </w:rPr>
              <mc:AlternateContent>
                <mc:Choice Requires="wps">
                  <w:drawing>
                    <wp:anchor distT="0" distB="0" distL="114300" distR="114300" simplePos="0" relativeHeight="251657216" behindDoc="0" locked="0" layoutInCell="1" allowOverlap="1">
                      <wp:simplePos x="0" y="0"/>
                      <wp:positionH relativeFrom="column">
                        <wp:posOffset>398145</wp:posOffset>
                      </wp:positionH>
                      <wp:positionV relativeFrom="paragraph">
                        <wp:posOffset>212725</wp:posOffset>
                      </wp:positionV>
                      <wp:extent cx="4133850" cy="571500"/>
                      <wp:effectExtent l="6985" t="12065" r="12065" b="698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B05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left:0;text-align:left;margin-left:31.35pt;margin-top:16.75pt;width:325.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">
                      <v:textbox inset="5.85pt,.7pt,5.85pt,.7pt"/>
                    </v:shape>
                  </w:pict>
                </mc:Fallback>
              </mc:AlternateContent>
            </w:r>
            <w:r w:rsidR="006D17B7">
              <w:rPr>
                <w:rFonts w:hint="eastAsia"/>
                <w:sz w:val="18"/>
                <w:szCs w:val="18"/>
              </w:rPr>
              <w:t>・調査審議を行う専門的事項の範囲</w:t>
            </w:r>
          </w:p>
          <w:p w:rsidR="006D17B7" w:rsidRDefault="006D17B7">
            <w:pPr>
              <w:ind w:leftChars="148" w:left="311" w:right="-9"/>
              <w:rPr>
                <w:rFonts w:hint="eastAsia"/>
                <w:sz w:val="18"/>
                <w:szCs w:val="18"/>
              </w:rPr>
            </w:pPr>
          </w:p>
          <w:p w:rsidR="006D17B7" w:rsidRDefault="006D17B7">
            <w:pPr>
              <w:ind w:leftChars="148" w:left="311" w:right="-9"/>
              <w:rPr>
                <w:rFonts w:hint="eastAsia"/>
                <w:sz w:val="18"/>
                <w:szCs w:val="18"/>
              </w:rPr>
            </w:pPr>
          </w:p>
          <w:p w:rsidR="006D17B7" w:rsidRDefault="006D17B7">
            <w:pPr>
              <w:ind w:leftChars="148" w:left="311" w:right="-9"/>
              <w:rPr>
                <w:rFonts w:hint="eastAsia"/>
                <w:sz w:val="18"/>
                <w:szCs w:val="18"/>
              </w:rPr>
            </w:pPr>
          </w:p>
          <w:p w:rsidR="00CD450D" w:rsidRDefault="004022D3" w:rsidP="004022D3">
            <w:pPr>
              <w:ind w:right="-9"/>
              <w:rPr>
                <w:rFonts w:hint="eastAsia"/>
                <w:sz w:val="18"/>
                <w:szCs w:val="18"/>
              </w:rPr>
            </w:pPr>
            <w:r>
              <w:rPr>
                <w:rFonts w:hint="eastAsia"/>
                <w:sz w:val="18"/>
                <w:szCs w:val="18"/>
              </w:rPr>
              <w:t>□</w:t>
            </w:r>
            <w:r>
              <w:rPr>
                <w:rFonts w:hint="eastAsia"/>
                <w:sz w:val="18"/>
                <w:szCs w:val="18"/>
              </w:rPr>
              <w:t>3)</w:t>
            </w:r>
            <w:r>
              <w:rPr>
                <w:rFonts w:hint="eastAsia"/>
                <w:sz w:val="18"/>
                <w:szCs w:val="18"/>
              </w:rPr>
              <w:t>その他</w:t>
            </w:r>
          </w:p>
          <w:p w:rsidR="00ED3C11" w:rsidRDefault="00F27831" w:rsidP="004022D3">
            <w:pPr>
              <w:ind w:right="-9"/>
              <w:rPr>
                <w:rFonts w:hint="eastAsia"/>
                <w:sz w:val="18"/>
                <w:szCs w:val="18"/>
              </w:rPr>
            </w:pPr>
            <w:r>
              <w:rPr>
                <w:rFonts w:hint="eastAsia"/>
                <w:noProof/>
                <w:sz w:val="18"/>
                <w:szCs w:val="18"/>
              </w:rPr>
              <mc:AlternateContent>
                <mc:Choice Requires="wps">
                  <w:drawing>
                    <wp:anchor distT="0" distB="0" distL="114300" distR="114300" simplePos="0" relativeHeight="251658240" behindDoc="0" locked="0" layoutInCell="1" allowOverlap="1">
                      <wp:simplePos x="0" y="0"/>
                      <wp:positionH relativeFrom="column">
                        <wp:posOffset>398145</wp:posOffset>
                      </wp:positionH>
                      <wp:positionV relativeFrom="paragraph">
                        <wp:posOffset>31750</wp:posOffset>
                      </wp:positionV>
                      <wp:extent cx="4133850" cy="571500"/>
                      <wp:effectExtent l="6985" t="12065" r="12065" b="698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571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802DA" id="AutoShape 22" o:spid="_x0000_s1026" type="#_x0000_t185" style="position:absolute;left:0;text-align:left;margin-left:31.35pt;margin-top:2.5pt;width:325.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FhigIAACA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">
                      <v:textbox inset="5.85pt,.7pt,5.85pt,.7pt"/>
                    </v:shape>
                  </w:pict>
                </mc:Fallback>
              </mc:AlternateContent>
            </w:r>
          </w:p>
        </w:tc>
      </w:tr>
      <w:tr w:rsidR="004022D3" w:rsidTr="000D2C53">
        <w:trPr>
          <w:trHeight w:val="983"/>
        </w:trPr>
        <w:tc>
          <w:tcPr>
            <w:tcW w:w="2103" w:type="dxa"/>
            <w:vAlign w:val="center"/>
          </w:tcPr>
          <w:p w:rsidR="004022D3" w:rsidRPr="004022D3" w:rsidRDefault="004022D3" w:rsidP="004022D3">
            <w:pPr>
              <w:jc w:val="center"/>
              <w:rPr>
                <w:rFonts w:hint="eastAsia"/>
                <w:sz w:val="20"/>
                <w:szCs w:val="20"/>
              </w:rPr>
            </w:pPr>
            <w:r>
              <w:rPr>
                <w:rFonts w:hint="eastAsia"/>
                <w:sz w:val="20"/>
                <w:szCs w:val="20"/>
              </w:rPr>
              <w:t>備　　考</w:t>
            </w:r>
          </w:p>
        </w:tc>
        <w:tc>
          <w:tcPr>
            <w:tcW w:w="7554" w:type="dxa"/>
            <w:gridSpan w:val="4"/>
          </w:tcPr>
          <w:p w:rsidR="004022D3" w:rsidRDefault="004022D3">
            <w:pPr>
              <w:rPr>
                <w:sz w:val="20"/>
                <w:szCs w:val="20"/>
                <w:lang w:eastAsia="zh-TW"/>
              </w:rPr>
            </w:pPr>
          </w:p>
        </w:tc>
      </w:tr>
    </w:tbl>
    <w:p w:rsidR="00784A6B" w:rsidRDefault="00784A6B">
      <w:pPr>
        <w:rPr>
          <w:rFonts w:hint="eastAsia"/>
          <w:sz w:val="20"/>
          <w:szCs w:val="20"/>
        </w:rPr>
      </w:pPr>
    </w:p>
    <w:sectPr w:rsidR="00784A6B">
      <w:headerReference w:type="even" r:id="rId7"/>
      <w:headerReference w:type="default" r:id="rId8"/>
      <w:footerReference w:type="even" r:id="rId9"/>
      <w:footerReference w:type="default" r:id="rId10"/>
      <w:headerReference w:type="first" r:id="rId11"/>
      <w:footerReference w:type="first" r:id="rId12"/>
      <w:pgSz w:w="11906" w:h="16838" w:code="9"/>
      <w:pgMar w:top="1000" w:right="1134" w:bottom="1000" w:left="1418" w:header="851" w:footer="480"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048" w:rsidRDefault="00F70048">
      <w:r>
        <w:separator/>
      </w:r>
    </w:p>
  </w:endnote>
  <w:endnote w:type="continuationSeparator" w:id="0">
    <w:p w:rsidR="00F70048" w:rsidRDefault="00F7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5E" w:rsidRDefault="0001125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A6B" w:rsidRDefault="004F56B0">
    <w:pPr>
      <w:pStyle w:val="a6"/>
      <w:jc w:val="right"/>
      <w:rPr>
        <w:rFonts w:hint="eastAsia"/>
      </w:rPr>
    </w:pPr>
    <w:r>
      <w:rPr>
        <w:rFonts w:hint="eastAsia"/>
      </w:rPr>
      <w:t>20</w:t>
    </w:r>
    <w:r w:rsidR="0001125E">
      <w:rPr>
        <w:rFonts w:hint="eastAsia"/>
      </w:rPr>
      <w:t>15/05</w:t>
    </w:r>
  </w:p>
  <w:p w:rsidR="00784A6B" w:rsidRDefault="00784A6B">
    <w:pPr>
      <w:pStyle w:val="a6"/>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5E" w:rsidRDefault="0001125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048" w:rsidRDefault="00F70048">
      <w:r>
        <w:separator/>
      </w:r>
    </w:p>
  </w:footnote>
  <w:footnote w:type="continuationSeparator" w:id="0">
    <w:p w:rsidR="00F70048" w:rsidRDefault="00F700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5E" w:rsidRDefault="0001125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5E" w:rsidRDefault="0001125E">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25E" w:rsidRDefault="0001125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3C8"/>
    <w:multiLevelType w:val="hybridMultilevel"/>
    <w:tmpl w:val="72583966"/>
    <w:lvl w:ilvl="0" w:tplc="5F4AF9D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3F57BBB"/>
    <w:multiLevelType w:val="hybridMultilevel"/>
    <w:tmpl w:val="7C16F586"/>
    <w:lvl w:ilvl="0" w:tplc="B184C33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B608B9"/>
    <w:multiLevelType w:val="hybridMultilevel"/>
    <w:tmpl w:val="1938C67A"/>
    <w:lvl w:ilvl="0" w:tplc="FEFE144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69A255A"/>
    <w:multiLevelType w:val="hybridMultilevel"/>
    <w:tmpl w:val="952E752A"/>
    <w:lvl w:ilvl="0" w:tplc="3220848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FB25A79"/>
    <w:multiLevelType w:val="hybridMultilevel"/>
    <w:tmpl w:val="1A9C2DAC"/>
    <w:lvl w:ilvl="0" w:tplc="2DFC6200">
      <w:numFmt w:val="bullet"/>
      <w:lvlText w:val="□"/>
      <w:lvlJc w:val="left"/>
      <w:pPr>
        <w:tabs>
          <w:tab w:val="num" w:pos="360"/>
        </w:tabs>
        <w:ind w:left="360" w:hanging="360"/>
      </w:pPr>
      <w:rPr>
        <w:rFonts w:ascii="ＭＳ 明朝" w:eastAsia="ＭＳ 明朝" w:hAnsi="ＭＳ 明朝" w:cs="Times New Roman" w:hint="eastAsia"/>
        <w:color w:val="auto"/>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B7"/>
    <w:rsid w:val="0001125E"/>
    <w:rsid w:val="000D2C53"/>
    <w:rsid w:val="00125809"/>
    <w:rsid w:val="0016209C"/>
    <w:rsid w:val="002A2F4E"/>
    <w:rsid w:val="002B6961"/>
    <w:rsid w:val="002E20C4"/>
    <w:rsid w:val="00305C7E"/>
    <w:rsid w:val="00330E10"/>
    <w:rsid w:val="003478A5"/>
    <w:rsid w:val="003B1443"/>
    <w:rsid w:val="004022D3"/>
    <w:rsid w:val="004F56B0"/>
    <w:rsid w:val="005217BB"/>
    <w:rsid w:val="005D0F60"/>
    <w:rsid w:val="006770FC"/>
    <w:rsid w:val="006D17B7"/>
    <w:rsid w:val="007720C6"/>
    <w:rsid w:val="00784A6B"/>
    <w:rsid w:val="007C35C1"/>
    <w:rsid w:val="00861415"/>
    <w:rsid w:val="00A140A6"/>
    <w:rsid w:val="00A50B76"/>
    <w:rsid w:val="00AB3FFB"/>
    <w:rsid w:val="00AE7359"/>
    <w:rsid w:val="00AF2F73"/>
    <w:rsid w:val="00AF51D4"/>
    <w:rsid w:val="00B7314C"/>
    <w:rsid w:val="00CD450D"/>
    <w:rsid w:val="00CD6B66"/>
    <w:rsid w:val="00D218F8"/>
    <w:rsid w:val="00D278A6"/>
    <w:rsid w:val="00D3090B"/>
    <w:rsid w:val="00D634D5"/>
    <w:rsid w:val="00E82B5A"/>
    <w:rsid w:val="00EA7E4D"/>
    <w:rsid w:val="00EC769E"/>
    <w:rsid w:val="00ED3C11"/>
    <w:rsid w:val="00F25BAA"/>
    <w:rsid w:val="00F27831"/>
    <w:rsid w:val="00F31CE8"/>
    <w:rsid w:val="00F70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8C1A5F18-1335-43CA-8EE2-6B947B9B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rPr>
      <w:szCs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customStyle="1" w:styleId="a7">
    <w:name w:val="リスト(a)"/>
    <w:basedOn w:val="a"/>
    <w:pPr>
      <w:tabs>
        <w:tab w:val="left" w:pos="1134"/>
      </w:tabs>
    </w:pPr>
    <w:rPr>
      <w:rFonts w:ascii="Times New Roman" w:hAnsi="Times New Roman"/>
      <w:sz w:val="22"/>
      <w:szCs w:val="20"/>
    </w:rPr>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dc:creator>
  <cp:keywords/>
  <cp:lastModifiedBy>Rinshoukenkyu</cp:lastModifiedBy>
  <cp:revision>2</cp:revision>
  <cp:lastPrinted>2008-07-08T03:47:00Z</cp:lastPrinted>
  <dcterms:created xsi:type="dcterms:W3CDTF">2021-03-04T06:18:00Z</dcterms:created>
  <dcterms:modified xsi:type="dcterms:W3CDTF">2021-03-04T06:18:00Z</dcterms:modified>
</cp:coreProperties>
</file>