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12" w:rsidRPr="00FA7752" w:rsidRDefault="00DB701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FA7752">
        <w:rPr>
          <w:rFonts w:ascii="HG丸ｺﾞｼｯｸM-PRO" w:eastAsia="HG丸ｺﾞｼｯｸM-PRO" w:hAnsi="HG丸ｺﾞｼｯｸM-PRO" w:hint="eastAsia"/>
          <w:sz w:val="28"/>
          <w:szCs w:val="28"/>
        </w:rPr>
        <w:t>滋賀医科大学医学部附属病院　書式一覧</w:t>
      </w:r>
    </w:p>
    <w:p w:rsidR="00DB7012" w:rsidRPr="00FA7752" w:rsidRDefault="00DB7012">
      <w:pPr>
        <w:jc w:val="center"/>
        <w:rPr>
          <w:rFonts w:ascii="HG丸ｺﾞｼｯｸM-PRO" w:eastAsia="HG丸ｺﾞｼｯｸM-PRO" w:hAnsi="HG丸ｺﾞｼｯｸM-PRO"/>
          <w:sz w:val="22"/>
          <w:szCs w:val="28"/>
        </w:rPr>
      </w:pPr>
      <w:r w:rsidRPr="00FA7752">
        <w:rPr>
          <w:rFonts w:ascii="HG丸ｺﾞｼｯｸM-PRO" w:eastAsia="HG丸ｺﾞｼｯｸM-PRO" w:hAnsi="HG丸ｺﾞｼｯｸM-PRO" w:hint="eastAsia"/>
          <w:sz w:val="22"/>
          <w:szCs w:val="28"/>
        </w:rPr>
        <w:t>（企業治験・製造販売後臨床試験）</w:t>
      </w:r>
    </w:p>
    <w:p w:rsidR="00DB7012" w:rsidRDefault="00DB7012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1008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8064"/>
      </w:tblGrid>
      <w:tr w:rsidR="00DB7012" w:rsidTr="009C0D77">
        <w:tc>
          <w:tcPr>
            <w:tcW w:w="2016" w:type="dxa"/>
            <w:shd w:val="clear" w:color="auto" w:fill="F2F2F2"/>
            <w:vAlign w:val="center"/>
          </w:tcPr>
          <w:p w:rsidR="00DB7012" w:rsidRPr="00FA7752" w:rsidRDefault="00DB7012" w:rsidP="00E97154">
            <w:pPr>
              <w:jc w:val="center"/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書式番号</w:t>
            </w:r>
          </w:p>
        </w:tc>
        <w:tc>
          <w:tcPr>
            <w:tcW w:w="8064" w:type="dxa"/>
            <w:shd w:val="clear" w:color="auto" w:fill="F2F2F2"/>
            <w:vAlign w:val="center"/>
          </w:tcPr>
          <w:p w:rsidR="00DB7012" w:rsidRPr="00FA7752" w:rsidRDefault="00DB7012" w:rsidP="00E97154">
            <w:pPr>
              <w:jc w:val="center"/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資料名</w:t>
            </w:r>
          </w:p>
        </w:tc>
      </w:tr>
      <w:tr w:rsidR="00DB7012">
        <w:tc>
          <w:tcPr>
            <w:tcW w:w="2016" w:type="dxa"/>
            <w:vAlign w:val="center"/>
          </w:tcPr>
          <w:p w:rsidR="00DB7012" w:rsidRPr="00FA7752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</w:t>
            </w:r>
            <w:r w:rsidR="004E1658">
              <w:rPr>
                <w:rFonts w:ascii="HG丸ｺﾞｼｯｸM-PRO" w:eastAsia="HG丸ｺﾞｼｯｸM-PRO" w:hAnsi="HG丸ｺﾞｼｯｸM-PRO" w:cs="Arial" w:hint="eastAsia"/>
                <w:szCs w:val="21"/>
              </w:rPr>
              <w:t>-1</w:t>
            </w:r>
          </w:p>
        </w:tc>
        <w:tc>
          <w:tcPr>
            <w:tcW w:w="8064" w:type="dxa"/>
            <w:vAlign w:val="center"/>
          </w:tcPr>
          <w:p w:rsidR="00DB7012" w:rsidRPr="00FA7752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受託研究（治験）契約書</w:t>
            </w:r>
          </w:p>
        </w:tc>
      </w:tr>
      <w:tr w:rsidR="004E1658">
        <w:tc>
          <w:tcPr>
            <w:tcW w:w="2016" w:type="dxa"/>
            <w:vAlign w:val="center"/>
          </w:tcPr>
          <w:p w:rsidR="004E1658" w:rsidRPr="00B06236" w:rsidRDefault="004E1658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滋賀1-2</w:t>
            </w:r>
          </w:p>
        </w:tc>
        <w:tc>
          <w:tcPr>
            <w:tcW w:w="8064" w:type="dxa"/>
            <w:vAlign w:val="center"/>
          </w:tcPr>
          <w:p w:rsidR="004E1658" w:rsidRPr="00B06236" w:rsidRDefault="004E1658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経費に関する覚書</w:t>
            </w:r>
          </w:p>
        </w:tc>
      </w:tr>
      <w:tr w:rsidR="00DB7012">
        <w:tc>
          <w:tcPr>
            <w:tcW w:w="2016" w:type="dxa"/>
            <w:vAlign w:val="center"/>
          </w:tcPr>
          <w:p w:rsidR="00DB7012" w:rsidRPr="00B06236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滋賀2-1</w:t>
            </w:r>
          </w:p>
        </w:tc>
        <w:tc>
          <w:tcPr>
            <w:tcW w:w="8064" w:type="dxa"/>
            <w:vAlign w:val="center"/>
          </w:tcPr>
          <w:p w:rsidR="00DB7012" w:rsidRPr="00B06236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覚書</w:t>
            </w:r>
          </w:p>
        </w:tc>
      </w:tr>
      <w:tr w:rsidR="00DB7012">
        <w:tc>
          <w:tcPr>
            <w:tcW w:w="2016" w:type="dxa"/>
            <w:vAlign w:val="center"/>
          </w:tcPr>
          <w:p w:rsidR="00DB7012" w:rsidRPr="00B06236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滋賀2-2</w:t>
            </w:r>
          </w:p>
        </w:tc>
        <w:tc>
          <w:tcPr>
            <w:tcW w:w="8064" w:type="dxa"/>
            <w:vAlign w:val="center"/>
          </w:tcPr>
          <w:p w:rsidR="00DB7012" w:rsidRPr="00B06236" w:rsidRDefault="00FA775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変更契約書</w:t>
            </w:r>
          </w:p>
        </w:tc>
      </w:tr>
      <w:tr w:rsidR="00DB7012">
        <w:tc>
          <w:tcPr>
            <w:tcW w:w="2016" w:type="dxa"/>
            <w:vAlign w:val="center"/>
          </w:tcPr>
          <w:p w:rsidR="00DB7012" w:rsidRPr="00B06236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</w:t>
            </w:r>
            <w:r w:rsidR="00544C00"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-1</w:t>
            </w:r>
          </w:p>
        </w:tc>
        <w:tc>
          <w:tcPr>
            <w:tcW w:w="8064" w:type="dxa"/>
            <w:vAlign w:val="center"/>
          </w:tcPr>
          <w:p w:rsidR="00DB7012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治験審査委員会経費算定内訳書</w:t>
            </w:r>
          </w:p>
        </w:tc>
      </w:tr>
      <w:tr w:rsidR="0044691B">
        <w:tc>
          <w:tcPr>
            <w:tcW w:w="2016" w:type="dxa"/>
            <w:vAlign w:val="center"/>
          </w:tcPr>
          <w:p w:rsidR="0044691B" w:rsidRPr="00B06236" w:rsidRDefault="0044691B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滋賀3-2</w:t>
            </w:r>
          </w:p>
        </w:tc>
        <w:tc>
          <w:tcPr>
            <w:tcW w:w="8064" w:type="dxa"/>
            <w:vAlign w:val="center"/>
          </w:tcPr>
          <w:p w:rsidR="0044691B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治験経費算定内訳書（固定費）</w:t>
            </w:r>
          </w:p>
        </w:tc>
      </w:tr>
      <w:tr w:rsidR="0044691B">
        <w:tc>
          <w:tcPr>
            <w:tcW w:w="2016" w:type="dxa"/>
            <w:vAlign w:val="center"/>
          </w:tcPr>
          <w:p w:rsidR="0044691B" w:rsidRPr="00B06236" w:rsidRDefault="0044691B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滋賀3-3</w:t>
            </w:r>
          </w:p>
        </w:tc>
        <w:tc>
          <w:tcPr>
            <w:tcW w:w="8064" w:type="dxa"/>
            <w:vAlign w:val="center"/>
          </w:tcPr>
          <w:p w:rsidR="0044691B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治験経費算定内訳書（変動費）</w:t>
            </w:r>
          </w:p>
        </w:tc>
      </w:tr>
      <w:tr w:rsidR="0044691B">
        <w:tc>
          <w:tcPr>
            <w:tcW w:w="2016" w:type="dxa"/>
            <w:vAlign w:val="center"/>
          </w:tcPr>
          <w:p w:rsidR="0044691B" w:rsidRPr="00B06236" w:rsidRDefault="0044691B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滋賀3-4</w:t>
            </w:r>
          </w:p>
        </w:tc>
        <w:tc>
          <w:tcPr>
            <w:tcW w:w="8064" w:type="dxa"/>
            <w:vAlign w:val="center"/>
          </w:tcPr>
          <w:p w:rsidR="0044691B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治験経費算定内訳書（観察期脱落）</w:t>
            </w:r>
          </w:p>
        </w:tc>
      </w:tr>
      <w:tr w:rsidR="0044691B">
        <w:tc>
          <w:tcPr>
            <w:tcW w:w="2016" w:type="dxa"/>
            <w:vAlign w:val="center"/>
          </w:tcPr>
          <w:p w:rsidR="0044691B" w:rsidRPr="00B06236" w:rsidRDefault="0044691B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滋賀3-5</w:t>
            </w:r>
          </w:p>
        </w:tc>
        <w:tc>
          <w:tcPr>
            <w:tcW w:w="8064" w:type="dxa"/>
            <w:vAlign w:val="center"/>
          </w:tcPr>
          <w:p w:rsidR="0044691B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</w:t>
            </w:r>
            <w:r w:rsidR="0045702B"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（変動費）</w:t>
            </w: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（体外診断用医薬品）</w:t>
            </w:r>
          </w:p>
        </w:tc>
      </w:tr>
      <w:tr w:rsidR="00C80BBF">
        <w:tc>
          <w:tcPr>
            <w:tcW w:w="2016" w:type="dxa"/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6</w:t>
            </w:r>
          </w:p>
        </w:tc>
        <w:tc>
          <w:tcPr>
            <w:tcW w:w="8064" w:type="dxa"/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治験経費算定内訳書（変動費）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（SMO委託）</w:t>
            </w:r>
          </w:p>
        </w:tc>
      </w:tr>
      <w:tr w:rsidR="00C80BBF">
        <w:tc>
          <w:tcPr>
            <w:tcW w:w="2016" w:type="dxa"/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</w:t>
            </w:r>
            <w:r w:rsidR="00D533D5">
              <w:rPr>
                <w:rFonts w:ascii="HG丸ｺﾞｼｯｸM-PRO" w:eastAsia="HG丸ｺﾞｼｯｸM-PRO" w:hAnsi="HG丸ｺﾞｼｯｸM-PRO" w:cs="Arial" w:hint="eastAsia"/>
                <w:szCs w:val="21"/>
              </w:rPr>
              <w:t>７</w:t>
            </w:r>
          </w:p>
        </w:tc>
        <w:tc>
          <w:tcPr>
            <w:tcW w:w="8064" w:type="dxa"/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（観察期脱落</w:t>
            </w: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（SMO委託）</w:t>
            </w:r>
          </w:p>
        </w:tc>
      </w:tr>
      <w:tr w:rsidR="00C80BBF">
        <w:tc>
          <w:tcPr>
            <w:tcW w:w="2016" w:type="dxa"/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</w:t>
            </w:r>
            <w:r w:rsidR="00D533D5">
              <w:rPr>
                <w:rFonts w:ascii="HG丸ｺﾞｼｯｸM-PRO" w:eastAsia="HG丸ｺﾞｼｯｸM-PRO" w:hAnsi="HG丸ｺﾞｼｯｸM-PRO" w:cs="Arial" w:hint="eastAsia"/>
                <w:szCs w:val="21"/>
              </w:rPr>
              <w:t>８</w:t>
            </w:r>
          </w:p>
        </w:tc>
        <w:tc>
          <w:tcPr>
            <w:tcW w:w="8064" w:type="dxa"/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</w:t>
            </w:r>
            <w:r w:rsidR="0045702B"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（変動費）</w:t>
            </w: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（体外診断用医薬品）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（SMO委託）</w:t>
            </w:r>
          </w:p>
        </w:tc>
      </w:tr>
      <w:tr w:rsidR="00C80BB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研究費ポイント表（医薬品）</w:t>
            </w:r>
          </w:p>
        </w:tc>
      </w:tr>
      <w:tr w:rsidR="00C80BB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研究費ポイント表（医療機器）</w:t>
            </w:r>
          </w:p>
        </w:tc>
      </w:tr>
      <w:tr w:rsidR="00C80BB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治験薬</w:t>
            </w:r>
            <w:r w:rsidR="007B2132">
              <w:rPr>
                <w:rFonts w:ascii="HG丸ｺﾞｼｯｸM-PRO" w:eastAsia="HG丸ｺﾞｼｯｸM-PRO" w:hAnsi="HG丸ｺﾞｼｯｸM-PRO" w:cs="Arial" w:hint="eastAsia"/>
                <w:szCs w:val="21"/>
              </w:rPr>
              <w:t>等</w:t>
            </w: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管理費ポイント表</w:t>
            </w:r>
            <w:r w:rsidR="00BC076C"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（医薬品）</w:t>
            </w:r>
          </w:p>
        </w:tc>
      </w:tr>
      <w:tr w:rsidR="00C80BB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研究費ポイント表（体外診断・臨床性能試験）</w:t>
            </w:r>
          </w:p>
        </w:tc>
      </w:tr>
      <w:tr w:rsidR="00C80BB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滋賀4-5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研究費ポイント表（体外診断・相関及び性能試験）</w:t>
            </w:r>
          </w:p>
        </w:tc>
      </w:tr>
      <w:tr w:rsidR="00BC07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6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C076C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 （再生医療等製品）</w:t>
            </w:r>
          </w:p>
        </w:tc>
      </w:tr>
      <w:tr w:rsidR="00BC07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滋賀5-1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研究費ポイント表（観察期脱落・医薬品）</w:t>
            </w:r>
          </w:p>
        </w:tc>
      </w:tr>
      <w:tr w:rsidR="00BC07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滋賀5-2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研究費ポイント表（観察期脱落・医療機器）</w:t>
            </w:r>
          </w:p>
        </w:tc>
      </w:tr>
      <w:tr w:rsidR="00932879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79" w:rsidRPr="00B06236" w:rsidRDefault="00932879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滋賀5-</w:t>
            </w:r>
            <w:r>
              <w:rPr>
                <w:rFonts w:ascii="HG丸ｺﾞｼｯｸM-PRO" w:eastAsia="HG丸ｺﾞｼｯｸM-PRO" w:hAnsi="HG丸ｺﾞｼｯｸM-PRO" w:cs="Arial"/>
                <w:szCs w:val="21"/>
              </w:rPr>
              <w:t>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79" w:rsidRPr="00B06236" w:rsidRDefault="00932879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932879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 （観察期脱落・再生医療等製品）</w:t>
            </w:r>
          </w:p>
        </w:tc>
      </w:tr>
      <w:tr w:rsidR="00BC07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滋賀6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安全性情報等に関する報告書（別紙）</w:t>
            </w:r>
          </w:p>
        </w:tc>
      </w:tr>
      <w:tr w:rsidR="00BC07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滋賀7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hint="eastAsia"/>
                <w:szCs w:val="21"/>
              </w:rPr>
              <w:t>治験実施計画書からの逸脱（緊急の危険回避の場合を除く）に関する報告書</w:t>
            </w:r>
          </w:p>
        </w:tc>
      </w:tr>
      <w:tr w:rsidR="00BC076C" w:rsidRPr="00FB702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滋賀8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hint="eastAsia"/>
                <w:szCs w:val="21"/>
              </w:rPr>
              <w:t>治験審査結果に対する異議申立書</w:t>
            </w:r>
          </w:p>
        </w:tc>
      </w:tr>
      <w:tr w:rsidR="00BC07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滋賀9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B06236" w:rsidRDefault="00BC076C" w:rsidP="00BC076C">
            <w:pPr>
              <w:jc w:val="left"/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契約終了後調査依頼書</w:t>
            </w:r>
          </w:p>
        </w:tc>
      </w:tr>
      <w:tr w:rsidR="00BC07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FA7752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滋賀10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FB34C8" w:rsidRDefault="00BC076C" w:rsidP="00BC076C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B34C8">
              <w:rPr>
                <w:rFonts w:ascii="HG丸ｺﾞｼｯｸM-PRO" w:eastAsia="HG丸ｺﾞｼｯｸM-PRO" w:hAnsi="HG丸ｺﾞｼｯｸM-PRO" w:hint="eastAsia"/>
                <w:szCs w:val="21"/>
              </w:rPr>
              <w:t>受託研究（契約終了後調査）契約書</w:t>
            </w:r>
          </w:p>
        </w:tc>
      </w:tr>
      <w:tr w:rsidR="00BC07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FA7752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FA7752" w:rsidRDefault="00BC076C" w:rsidP="00BC076C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hint="eastAsia"/>
                <w:szCs w:val="21"/>
              </w:rPr>
              <w:t>契約終了後直接閲覧依頼書</w:t>
            </w:r>
          </w:p>
        </w:tc>
      </w:tr>
      <w:tr w:rsidR="00BC07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6C" w:rsidRPr="00FB34C8" w:rsidRDefault="00BC076C" w:rsidP="00BC076C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B34C8">
              <w:rPr>
                <w:rFonts w:ascii="HG丸ｺﾞｼｯｸM-PRO" w:eastAsia="HG丸ｺﾞｼｯｸM-PRO" w:hAnsi="HG丸ｺﾞｼｯｸM-PRO" w:hint="eastAsia"/>
                <w:szCs w:val="21"/>
              </w:rPr>
              <w:t>経費（契約終了後直接閲覧・モニタリング・調査）覚書</w:t>
            </w:r>
          </w:p>
        </w:tc>
      </w:tr>
    </w:tbl>
    <w:p w:rsidR="00DB7012" w:rsidRDefault="00DB7012">
      <w:pPr>
        <w:jc w:val="right"/>
        <w:rPr>
          <w:rFonts w:ascii="ＭＳ ゴシック" w:eastAsia="ＭＳ ゴシック" w:hAnsi="ＭＳ ゴシック"/>
          <w:szCs w:val="21"/>
        </w:rPr>
      </w:pPr>
    </w:p>
    <w:sectPr w:rsidR="00DB7012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08" w:rsidRDefault="002B2608">
      <w:r>
        <w:separator/>
      </w:r>
    </w:p>
  </w:endnote>
  <w:endnote w:type="continuationSeparator" w:id="0">
    <w:p w:rsidR="002B2608" w:rsidRDefault="002B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F3D" w:rsidRPr="004A3A03" w:rsidRDefault="00146C84" w:rsidP="004A3A03">
    <w:pPr>
      <w:pStyle w:val="a6"/>
      <w:jc w:val="right"/>
    </w:pPr>
    <w:r>
      <w:t>2023/06/05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08" w:rsidRDefault="002B2608">
      <w:r>
        <w:separator/>
      </w:r>
    </w:p>
  </w:footnote>
  <w:footnote w:type="continuationSeparator" w:id="0">
    <w:p w:rsidR="002B2608" w:rsidRDefault="002B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012" w:rsidRDefault="0011319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5610" o:spid="_x0000_s2059" type="#_x0000_t136" style="position:absolute;left:0;text-align:left;margin-left:0;margin-top:0;width:424.65pt;height:25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  <w:r>
      <w:rPr>
        <w:noProof/>
      </w:rPr>
      <w:pict>
        <v:shape id="PowerPlusWaterMarkObject1726329" o:spid="_x0000_s2056" type="#_x0000_t136" style="position:absolute;left:0;text-align:left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ASAP"/>
          <w10:wrap anchorx="margin" anchory="margin"/>
        </v:shape>
      </w:pict>
    </w:r>
    <w:r>
      <w:rPr>
        <w:noProof/>
      </w:rPr>
      <w:pict>
        <v:shape id="PowerPlusWaterMarkObject6170001" o:spid="_x0000_s2053" type="#_x0000_t136" style="position:absolute;left:0;text-align:left;margin-left:0;margin-top:0;width:485.3pt;height:194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DRAFT"/>
          <w10:wrap anchorx="margin" anchory="margin"/>
        </v:shape>
      </w:pict>
    </w:r>
    <w:r>
      <w:rPr>
        <w:noProof/>
      </w:rPr>
      <w:pict>
        <v:shape id="PowerPlusWaterMarkObject3832110" o:spid="_x0000_s2050" type="#_x0000_t136" style="position:absolute;left:0;text-align:left;margin-left:0;margin-top:0;width:424.65pt;height:254.75pt;rotation:315;z-index:-25166131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2A" w:rsidRDefault="004A3A03" w:rsidP="004A3A03">
    <w:pPr>
      <w:pStyle w:val="a5"/>
      <w:jc w:val="right"/>
    </w:pPr>
    <w:r>
      <w:rPr>
        <w:rFonts w:hint="eastAsia"/>
      </w:rPr>
      <w:t>SOP No.</w:t>
    </w:r>
    <w:r w:rsidR="00146C84">
      <w:t xml:space="preserve"> HA00011</w:t>
    </w:r>
    <w:r w:rsidR="0045702B">
      <w:rPr>
        <w:rFonts w:hint="eastAsia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012" w:rsidRDefault="0011319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5609" o:spid="_x0000_s2058" type="#_x0000_t136" style="position:absolute;left:0;text-align:left;margin-left:0;margin-top:0;width:424.65pt;height:254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  <w:r>
      <w:rPr>
        <w:noProof/>
      </w:rPr>
      <w:pict>
        <v:shape id="PowerPlusWaterMarkObject1726328" o:spid="_x0000_s2055" type="#_x0000_t136" style="position:absolute;left:0;text-align:left;margin-left:0;margin-top:0;width:388.25pt;height:291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ASAP"/>
          <w10:wrap anchorx="margin" anchory="margin"/>
        </v:shape>
      </w:pict>
    </w:r>
    <w:r>
      <w:rPr>
        <w:noProof/>
      </w:rPr>
      <w:pict>
        <v:shape id="PowerPlusWaterMarkObject6170000" o:spid="_x0000_s2052" type="#_x0000_t136" style="position:absolute;left:0;text-align:left;margin-left:0;margin-top:0;width:485.3pt;height:194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DRAFT"/>
          <w10:wrap anchorx="margin" anchory="margin"/>
        </v:shape>
      </w:pict>
    </w:r>
    <w:r>
      <w:rPr>
        <w:noProof/>
      </w:rPr>
      <w:pict>
        <v:shape id="PowerPlusWaterMarkObject3832109" o:spid="_x0000_s2049" type="#_x0000_t136" style="position:absolute;left:0;text-align:left;margin-left:0;margin-top:0;width:424.65pt;height:254.75pt;rotation:315;z-index:-251662336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3"/>
  <w:drawingGridVerticalSpacing w:val="182"/>
  <w:displayHorizontalDrawingGridEvery w:val="2"/>
  <w:displayVerticalDrawingGridEvery w:val="2"/>
  <w:characterSpacingControl w:val="compressPunctuation"/>
  <w:hdrShapeDefaults>
    <o:shapedefaults v:ext="edit" spidmax="206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13"/>
    <w:rsid w:val="00095340"/>
    <w:rsid w:val="000A542A"/>
    <w:rsid w:val="000A7771"/>
    <w:rsid w:val="000E6B10"/>
    <w:rsid w:val="000F27FE"/>
    <w:rsid w:val="00113194"/>
    <w:rsid w:val="0013247D"/>
    <w:rsid w:val="00135401"/>
    <w:rsid w:val="00143294"/>
    <w:rsid w:val="00144762"/>
    <w:rsid w:val="00146C84"/>
    <w:rsid w:val="001503C7"/>
    <w:rsid w:val="001E48A8"/>
    <w:rsid w:val="00201A24"/>
    <w:rsid w:val="00211CB7"/>
    <w:rsid w:val="002B2608"/>
    <w:rsid w:val="002B5BC0"/>
    <w:rsid w:val="00300709"/>
    <w:rsid w:val="00317F13"/>
    <w:rsid w:val="00356C13"/>
    <w:rsid w:val="0036283C"/>
    <w:rsid w:val="00365A72"/>
    <w:rsid w:val="00381212"/>
    <w:rsid w:val="003E46B6"/>
    <w:rsid w:val="003F0B1C"/>
    <w:rsid w:val="00401910"/>
    <w:rsid w:val="0044691B"/>
    <w:rsid w:val="004564C8"/>
    <w:rsid w:val="0045702B"/>
    <w:rsid w:val="004979B6"/>
    <w:rsid w:val="004A02F2"/>
    <w:rsid w:val="004A3A03"/>
    <w:rsid w:val="004E1658"/>
    <w:rsid w:val="00512C38"/>
    <w:rsid w:val="00544C00"/>
    <w:rsid w:val="00551EF3"/>
    <w:rsid w:val="005550BC"/>
    <w:rsid w:val="005A1B06"/>
    <w:rsid w:val="005E69B9"/>
    <w:rsid w:val="00661F3D"/>
    <w:rsid w:val="006B443A"/>
    <w:rsid w:val="006C27E2"/>
    <w:rsid w:val="006E4ACB"/>
    <w:rsid w:val="00710B49"/>
    <w:rsid w:val="00731AFE"/>
    <w:rsid w:val="00751CCE"/>
    <w:rsid w:val="00792EDB"/>
    <w:rsid w:val="007A13CB"/>
    <w:rsid w:val="007A3F42"/>
    <w:rsid w:val="007B2132"/>
    <w:rsid w:val="007C264D"/>
    <w:rsid w:val="007E0547"/>
    <w:rsid w:val="00871095"/>
    <w:rsid w:val="00881EF7"/>
    <w:rsid w:val="008B572D"/>
    <w:rsid w:val="008D1EFA"/>
    <w:rsid w:val="008F00A0"/>
    <w:rsid w:val="00932879"/>
    <w:rsid w:val="009B2E00"/>
    <w:rsid w:val="009C0D77"/>
    <w:rsid w:val="009D267A"/>
    <w:rsid w:val="00A025B0"/>
    <w:rsid w:val="00A03141"/>
    <w:rsid w:val="00A04B56"/>
    <w:rsid w:val="00A16478"/>
    <w:rsid w:val="00A173AB"/>
    <w:rsid w:val="00A23622"/>
    <w:rsid w:val="00A421A5"/>
    <w:rsid w:val="00A74CED"/>
    <w:rsid w:val="00AB6CFC"/>
    <w:rsid w:val="00AF4BD1"/>
    <w:rsid w:val="00B06236"/>
    <w:rsid w:val="00BB325F"/>
    <w:rsid w:val="00BC076C"/>
    <w:rsid w:val="00BD014B"/>
    <w:rsid w:val="00C12D2B"/>
    <w:rsid w:val="00C27F02"/>
    <w:rsid w:val="00C66AE1"/>
    <w:rsid w:val="00C67EA8"/>
    <w:rsid w:val="00C71D8F"/>
    <w:rsid w:val="00C80BBF"/>
    <w:rsid w:val="00CD53DE"/>
    <w:rsid w:val="00D533D5"/>
    <w:rsid w:val="00D65131"/>
    <w:rsid w:val="00D80F0F"/>
    <w:rsid w:val="00D94012"/>
    <w:rsid w:val="00DB7012"/>
    <w:rsid w:val="00DC08B2"/>
    <w:rsid w:val="00DC4165"/>
    <w:rsid w:val="00E97154"/>
    <w:rsid w:val="00EE65C7"/>
    <w:rsid w:val="00EE74B1"/>
    <w:rsid w:val="00F4286B"/>
    <w:rsid w:val="00FA7752"/>
    <w:rsid w:val="00FB1559"/>
    <w:rsid w:val="00FB34C8"/>
    <w:rsid w:val="00FB7025"/>
    <w:rsid w:val="00FC3F28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7FE186-24AB-409B-A365-1518C9CF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adjustRightInd w:val="0"/>
      <w:spacing w:line="324" w:lineRule="exact"/>
      <w:jc w:val="left"/>
      <w:textAlignment w:val="baseline"/>
    </w:pPr>
    <w:rPr>
      <w:rFonts w:ascii="Century" w:hAnsi="Century"/>
      <w:spacing w:val="-10"/>
      <w:kern w:val="0"/>
      <w:sz w:val="22"/>
      <w:szCs w:val="20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rPr>
      <w:rFonts w:ascii="Times New Roman" w:hAnsi="Times New Roman"/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Times New Roman" w:hAnsi="Times New Roman"/>
      <w:kern w:val="2"/>
      <w:sz w:val="21"/>
      <w:szCs w:val="24"/>
    </w:rPr>
  </w:style>
  <w:style w:type="paragraph" w:styleId="a7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(文字)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semiHidden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4"/>
    <w:next w:val="a4"/>
    <w:semiHidden/>
    <w:pPr>
      <w:adjustRightInd/>
      <w:spacing w:line="240" w:lineRule="auto"/>
      <w:textAlignment w:val="auto"/>
    </w:pPr>
    <w:rPr>
      <w:rFonts w:ascii="Times New Roman" w:hAnsi="Times New Roman"/>
      <w:b/>
      <w:bCs/>
      <w:spacing w:val="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統一書式</vt:lpstr>
      <vt:lpstr>統一書式</vt:lpstr>
    </vt:vector>
  </TitlesOfParts>
  <Company>AstraZeneca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統一書式</dc:title>
  <dc:subject/>
  <dc:creator>JMACCT_t</dc:creator>
  <cp:keywords/>
  <cp:lastModifiedBy>辻</cp:lastModifiedBy>
  <cp:revision>2</cp:revision>
  <cp:lastPrinted>2008-07-08T04:07:00Z</cp:lastPrinted>
  <dcterms:created xsi:type="dcterms:W3CDTF">2023-08-29T00:32:00Z</dcterms:created>
  <dcterms:modified xsi:type="dcterms:W3CDTF">2023-08-29T00:32:00Z</dcterms:modified>
</cp:coreProperties>
</file>